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tblInd w:w="-72" w:type="dxa"/>
        <w:tblLayout w:type="fixed"/>
        <w:tblLook w:val="01E0" w:firstRow="1" w:lastRow="1" w:firstColumn="1" w:lastColumn="1" w:noHBand="0" w:noVBand="0"/>
      </w:tblPr>
      <w:tblGrid>
        <w:gridCol w:w="3692"/>
        <w:gridCol w:w="7024"/>
      </w:tblGrid>
      <w:tr w:rsidR="0048184D" w:rsidRPr="00192578" w14:paraId="4068CF1A" w14:textId="77777777" w:rsidTr="00705076">
        <w:trPr>
          <w:trHeight w:val="1103"/>
        </w:trPr>
        <w:tc>
          <w:tcPr>
            <w:tcW w:w="3690" w:type="dxa"/>
            <w:vAlign w:val="center"/>
          </w:tcPr>
          <w:p w14:paraId="40FAED32" w14:textId="77777777" w:rsidR="0048184D" w:rsidRPr="00192578" w:rsidRDefault="0048184D" w:rsidP="00705076">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ĐỀ PHÁT TRIỂN</w:t>
            </w:r>
          </w:p>
          <w:p w14:paraId="756A7173" w14:textId="2AB1CD4D" w:rsidR="0048184D" w:rsidRPr="008871C5" w:rsidRDefault="0048184D" w:rsidP="00705076">
            <w:pPr>
              <w:tabs>
                <w:tab w:val="left" w:pos="270"/>
                <w:tab w:val="left" w:pos="2880"/>
                <w:tab w:val="left" w:pos="5400"/>
                <w:tab w:val="left" w:pos="8100"/>
              </w:tabs>
              <w:spacing w:after="0" w:line="288" w:lineRule="auto"/>
              <w:jc w:val="center"/>
              <w:rPr>
                <w:rFonts w:eastAsia="Times New Roman"/>
                <w:b/>
                <w:noProof/>
                <w:sz w:val="24"/>
                <w:szCs w:val="24"/>
                <w:lang w:val="vi-VN"/>
              </w:rPr>
            </w:pPr>
            <w:r w:rsidRPr="00192578">
              <w:rPr>
                <w:rFonts w:eastAsia="Times New Roman"/>
                <w:b/>
                <w:noProof/>
                <w:sz w:val="24"/>
                <w:szCs w:val="24"/>
              </w:rPr>
              <w:t>TỪ ĐỀ MINH HỌA 202</w:t>
            </w:r>
            <w:r w:rsidR="008871C5">
              <w:rPr>
                <w:rFonts w:eastAsia="Times New Roman"/>
                <w:b/>
                <w:noProof/>
                <w:sz w:val="24"/>
                <w:szCs w:val="24"/>
                <w:lang w:val="vi-VN"/>
              </w:rPr>
              <w:t>2</w:t>
            </w:r>
          </w:p>
          <w:p w14:paraId="0F8F4443" w14:textId="537EDB80" w:rsidR="0048184D" w:rsidRPr="00192578" w:rsidRDefault="0048184D" w:rsidP="00705076">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CHUẨN CẤU TRÚC</w:t>
            </w:r>
            <w:r w:rsidRPr="00192578">
              <w:rPr>
                <w:rFonts w:eastAsia="Times New Roman"/>
                <w:noProof/>
                <w:sz w:val="24"/>
                <w:szCs w:val="24"/>
              </w:rPr>
              <w:br/>
            </w:r>
          </w:p>
          <w:p w14:paraId="063A7F02" w14:textId="77777777" w:rsidR="0048184D" w:rsidRPr="00192578" w:rsidRDefault="0048184D" w:rsidP="00705076">
            <w:pPr>
              <w:tabs>
                <w:tab w:val="left" w:pos="270"/>
                <w:tab w:val="left" w:pos="2880"/>
                <w:tab w:val="left" w:pos="5400"/>
                <w:tab w:val="left" w:pos="8100"/>
              </w:tabs>
              <w:spacing w:after="0" w:line="264" w:lineRule="auto"/>
              <w:jc w:val="right"/>
              <w:rPr>
                <w:rFonts w:eastAsia="Times New Roman"/>
                <w:noProof/>
                <w:sz w:val="24"/>
                <w:szCs w:val="24"/>
              </w:rPr>
            </w:pPr>
          </w:p>
        </w:tc>
        <w:tc>
          <w:tcPr>
            <w:tcW w:w="7020" w:type="dxa"/>
          </w:tcPr>
          <w:p w14:paraId="0D2719D7" w14:textId="4C96414A" w:rsidR="0048184D" w:rsidRPr="008871C5" w:rsidRDefault="0048184D" w:rsidP="00705076">
            <w:pPr>
              <w:tabs>
                <w:tab w:val="left" w:pos="270"/>
                <w:tab w:val="left" w:pos="2880"/>
                <w:tab w:val="left" w:pos="5400"/>
                <w:tab w:val="left" w:pos="8100"/>
              </w:tabs>
              <w:spacing w:after="0" w:line="264" w:lineRule="auto"/>
              <w:jc w:val="center"/>
              <w:rPr>
                <w:rFonts w:eastAsia="Times New Roman"/>
                <w:b/>
                <w:iCs/>
                <w:sz w:val="24"/>
                <w:szCs w:val="28"/>
                <w:lang w:val="vi-VN"/>
              </w:rPr>
            </w:pPr>
            <w:r w:rsidRPr="00192578">
              <w:rPr>
                <w:rFonts w:eastAsia="Times New Roman"/>
                <w:b/>
                <w:iCs/>
                <w:sz w:val="24"/>
                <w:szCs w:val="28"/>
              </w:rPr>
              <w:t>ĐỀ THI THỬ THPT QUỐC GIA NĂM 202</w:t>
            </w:r>
            <w:r w:rsidR="008871C5">
              <w:rPr>
                <w:rFonts w:eastAsia="Times New Roman"/>
                <w:b/>
                <w:iCs/>
                <w:sz w:val="24"/>
                <w:szCs w:val="28"/>
                <w:lang w:val="vi-VN"/>
              </w:rPr>
              <w:t>2</w:t>
            </w:r>
          </w:p>
          <w:p w14:paraId="301703BB" w14:textId="416BF682" w:rsidR="0048184D" w:rsidRPr="00192578" w:rsidRDefault="0048184D" w:rsidP="00705076">
            <w:pPr>
              <w:tabs>
                <w:tab w:val="left" w:pos="270"/>
                <w:tab w:val="left" w:pos="2880"/>
                <w:tab w:val="left" w:pos="5400"/>
                <w:tab w:val="left" w:pos="8100"/>
              </w:tabs>
              <w:spacing w:after="0" w:line="264" w:lineRule="auto"/>
              <w:jc w:val="center"/>
              <w:rPr>
                <w:rFonts w:eastAsia="Times New Roman"/>
                <w:b/>
                <w:bCs/>
                <w:sz w:val="24"/>
                <w:szCs w:val="24"/>
              </w:rPr>
            </w:pPr>
            <w:r w:rsidRPr="00192578">
              <w:rPr>
                <w:rFonts w:eastAsia="Times New Roman"/>
                <w:b/>
                <w:bCs/>
                <w:sz w:val="24"/>
                <w:szCs w:val="24"/>
              </w:rPr>
              <w:t xml:space="preserve">Môn thi: </w:t>
            </w:r>
            <w:r>
              <w:rPr>
                <w:rFonts w:eastAsia="Times New Roman"/>
                <w:b/>
                <w:bCs/>
                <w:sz w:val="24"/>
                <w:szCs w:val="24"/>
              </w:rPr>
              <w:t>Ngữ Văn</w:t>
            </w:r>
          </w:p>
          <w:p w14:paraId="7DF6E05E" w14:textId="77777777" w:rsidR="0048184D" w:rsidRPr="00192578" w:rsidRDefault="0048184D" w:rsidP="00705076">
            <w:pPr>
              <w:tabs>
                <w:tab w:val="left" w:pos="270"/>
                <w:tab w:val="left" w:pos="2880"/>
                <w:tab w:val="left" w:pos="5400"/>
                <w:tab w:val="left" w:pos="8100"/>
              </w:tabs>
              <w:spacing w:after="0" w:line="264" w:lineRule="auto"/>
              <w:jc w:val="center"/>
              <w:rPr>
                <w:rFonts w:eastAsia="Times New Roman"/>
                <w:i/>
                <w:iCs/>
                <w:spacing w:val="4"/>
                <w:szCs w:val="24"/>
              </w:rPr>
            </w:pPr>
            <w:r w:rsidRPr="00192578">
              <w:rPr>
                <w:rFonts w:eastAsia="Times New Roman"/>
                <w:i/>
                <w:iCs/>
                <w:spacing w:val="4"/>
                <w:sz w:val="24"/>
                <w:szCs w:val="24"/>
              </w:rPr>
              <w:t xml:space="preserve">Thời gian làm bài: </w:t>
            </w:r>
            <w:r>
              <w:rPr>
                <w:rFonts w:eastAsia="Times New Roman"/>
                <w:i/>
                <w:iCs/>
                <w:spacing w:val="4"/>
                <w:sz w:val="24"/>
                <w:szCs w:val="24"/>
              </w:rPr>
              <w:t>12</w:t>
            </w:r>
            <w:r w:rsidRPr="00192578">
              <w:rPr>
                <w:rFonts w:eastAsia="Times New Roman"/>
                <w:i/>
                <w:iCs/>
                <w:spacing w:val="4"/>
                <w:sz w:val="24"/>
                <w:szCs w:val="24"/>
              </w:rPr>
              <w:t>0 phút, không kể thời gian phát đề</w:t>
            </w:r>
          </w:p>
          <w:p w14:paraId="030A6246" w14:textId="77777777" w:rsidR="0048184D" w:rsidRPr="00192578" w:rsidRDefault="0048184D" w:rsidP="00705076">
            <w:pPr>
              <w:tabs>
                <w:tab w:val="left" w:pos="270"/>
                <w:tab w:val="left" w:pos="2880"/>
                <w:tab w:val="left" w:pos="5400"/>
                <w:tab w:val="left" w:pos="8100"/>
              </w:tabs>
              <w:spacing w:after="0" w:line="264" w:lineRule="auto"/>
              <w:jc w:val="center"/>
              <w:rPr>
                <w:rFonts w:eastAsia="Times New Roman"/>
                <w:b/>
                <w:bCs/>
                <w:sz w:val="24"/>
                <w:szCs w:val="24"/>
              </w:rPr>
            </w:pPr>
          </w:p>
        </w:tc>
      </w:tr>
    </w:tbl>
    <w:p w14:paraId="18EF133D" w14:textId="77777777" w:rsidR="000B0C38" w:rsidRPr="00966ED5" w:rsidRDefault="000B0C38" w:rsidP="00966ED5">
      <w:pPr>
        <w:pStyle w:val="ThngthngWeb"/>
        <w:shd w:val="clear" w:color="auto" w:fill="FFFFFF"/>
        <w:spacing w:before="0" w:beforeAutospacing="0" w:after="0" w:afterAutospacing="0" w:line="276" w:lineRule="auto"/>
        <w:rPr>
          <w:sz w:val="26"/>
          <w:szCs w:val="26"/>
        </w:rPr>
      </w:pPr>
      <w:r w:rsidRPr="00966ED5">
        <w:rPr>
          <w:rStyle w:val="Manh"/>
          <w:sz w:val="26"/>
          <w:szCs w:val="26"/>
          <w:bdr w:val="none" w:sz="0" w:space="0" w:color="auto" w:frame="1"/>
        </w:rPr>
        <w:t>I. Đọc hiểu (3 điểm)</w:t>
      </w:r>
    </w:p>
    <w:p w14:paraId="26C1CBAD" w14:textId="77777777" w:rsidR="00A716D6" w:rsidRPr="00966ED5" w:rsidRDefault="00A716D6" w:rsidP="00966ED5">
      <w:pPr>
        <w:pStyle w:val="ThngthngWeb"/>
        <w:spacing w:before="0" w:beforeAutospacing="0" w:after="0" w:afterAutospacing="0" w:line="276" w:lineRule="auto"/>
        <w:ind w:firstLine="426"/>
        <w:jc w:val="both"/>
        <w:rPr>
          <w:sz w:val="26"/>
          <w:szCs w:val="26"/>
        </w:rPr>
      </w:pPr>
      <w:r w:rsidRPr="00966ED5">
        <w:rPr>
          <w:sz w:val="26"/>
          <w:szCs w:val="26"/>
        </w:rPr>
        <w:t>Đọc văn bản sau:</w:t>
      </w:r>
    </w:p>
    <w:p w14:paraId="73AF6E62" w14:textId="3F630EA0" w:rsidR="00E02DB6" w:rsidRPr="00E02DB6" w:rsidRDefault="00E02DB6" w:rsidP="00966ED5">
      <w:pPr>
        <w:spacing w:after="0" w:line="276" w:lineRule="auto"/>
        <w:jc w:val="center"/>
        <w:rPr>
          <w:rFonts w:eastAsia="Times New Roman" w:cs="Times New Roman"/>
          <w:i/>
          <w:sz w:val="26"/>
          <w:szCs w:val="26"/>
        </w:rPr>
      </w:pPr>
      <w:r w:rsidRPr="00E02DB6">
        <w:rPr>
          <w:rFonts w:eastAsia="Times New Roman" w:cs="Times New Roman"/>
          <w:i/>
          <w:sz w:val="26"/>
          <w:szCs w:val="26"/>
        </w:rPr>
        <w:t>Từ trong tay mẹ con đi</w:t>
      </w:r>
      <w:r w:rsidRPr="00E02DB6">
        <w:rPr>
          <w:rFonts w:eastAsia="Times New Roman" w:cs="Times New Roman"/>
          <w:i/>
          <w:sz w:val="26"/>
          <w:szCs w:val="26"/>
        </w:rPr>
        <w:br/>
        <w:t>Ba lô, khẩu súng... có gì nữa đâu</w:t>
      </w:r>
      <w:r w:rsidRPr="00E02DB6">
        <w:rPr>
          <w:rFonts w:eastAsia="Times New Roman" w:cs="Times New Roman"/>
          <w:i/>
          <w:sz w:val="26"/>
          <w:szCs w:val="26"/>
        </w:rPr>
        <w:br/>
        <w:t>Đạn bom táp bạc mái đầu</w:t>
      </w:r>
      <w:r w:rsidRPr="00E02DB6">
        <w:rPr>
          <w:rFonts w:eastAsia="Times New Roman" w:cs="Times New Roman"/>
          <w:i/>
          <w:sz w:val="26"/>
          <w:szCs w:val="26"/>
        </w:rPr>
        <w:br/>
        <w:t>Bao năm mẹ ngóng... giàn trầu héo cong</w:t>
      </w:r>
      <w:r w:rsidRPr="00E02DB6">
        <w:rPr>
          <w:rFonts w:eastAsia="Times New Roman" w:cs="Times New Roman"/>
          <w:i/>
          <w:sz w:val="26"/>
          <w:szCs w:val="26"/>
        </w:rPr>
        <w:br/>
        <w:t>Bảy chìm, ba nổi long đong</w:t>
      </w:r>
      <w:r w:rsidRPr="00E02DB6">
        <w:rPr>
          <w:rFonts w:eastAsia="Times New Roman" w:cs="Times New Roman"/>
          <w:i/>
          <w:sz w:val="26"/>
          <w:szCs w:val="26"/>
        </w:rPr>
        <w:br/>
        <w:t>Dòng đời gió bụi đục trong khôn lường</w:t>
      </w:r>
      <w:r w:rsidRPr="00E02DB6">
        <w:rPr>
          <w:rFonts w:eastAsia="Times New Roman" w:cs="Times New Roman"/>
          <w:i/>
          <w:sz w:val="26"/>
          <w:szCs w:val="26"/>
        </w:rPr>
        <w:br/>
        <w:t>Tan trong băng giá, tuyết sương...</w:t>
      </w:r>
      <w:r w:rsidRPr="00E02DB6">
        <w:rPr>
          <w:rFonts w:eastAsia="Times New Roman" w:cs="Times New Roman"/>
          <w:i/>
          <w:sz w:val="26"/>
          <w:szCs w:val="26"/>
        </w:rPr>
        <w:br/>
        <w:t>Đơn côi muôn vạn nẻo đường - Khát yêu!</w:t>
      </w:r>
      <w:r w:rsidRPr="00E02DB6">
        <w:rPr>
          <w:rFonts w:eastAsia="Times New Roman" w:cs="Times New Roman"/>
          <w:i/>
          <w:sz w:val="26"/>
          <w:szCs w:val="26"/>
        </w:rPr>
        <w:br/>
        <w:t>Giữa thị thành, vẫn cô liêu</w:t>
      </w:r>
      <w:r w:rsidRPr="00E02DB6">
        <w:rPr>
          <w:rFonts w:eastAsia="Times New Roman" w:cs="Times New Roman"/>
          <w:i/>
          <w:sz w:val="26"/>
          <w:szCs w:val="26"/>
        </w:rPr>
        <w:br/>
        <w:t>Bát cơm, manh áo sớm chiều bon chen</w:t>
      </w:r>
      <w:r w:rsidRPr="00E02DB6">
        <w:rPr>
          <w:rFonts w:eastAsia="Times New Roman" w:cs="Times New Roman"/>
          <w:i/>
          <w:sz w:val="26"/>
          <w:szCs w:val="26"/>
        </w:rPr>
        <w:br/>
        <w:t>Rớt mình trong cảnh sang hèn</w:t>
      </w:r>
      <w:r w:rsidRPr="00E02DB6">
        <w:rPr>
          <w:rFonts w:eastAsia="Times New Roman" w:cs="Times New Roman"/>
          <w:i/>
          <w:sz w:val="26"/>
          <w:szCs w:val="26"/>
        </w:rPr>
        <w:br/>
        <w:t>Rủi may, vinh nhục, đỏ đen khóc cười</w:t>
      </w:r>
      <w:r w:rsidRPr="00E02DB6">
        <w:rPr>
          <w:rFonts w:eastAsia="Times New Roman" w:cs="Times New Roman"/>
          <w:i/>
          <w:sz w:val="26"/>
          <w:szCs w:val="26"/>
        </w:rPr>
        <w:br/>
      </w:r>
      <w:bookmarkStart w:id="0" w:name="_Hlk100406114"/>
      <w:r w:rsidRPr="00E02DB6">
        <w:rPr>
          <w:rFonts w:eastAsia="Times New Roman" w:cs="Times New Roman"/>
          <w:i/>
          <w:sz w:val="26"/>
          <w:szCs w:val="26"/>
        </w:rPr>
        <w:t>Xót xa qu</w:t>
      </w:r>
      <w:r w:rsidR="00BD24FA">
        <w:rPr>
          <w:rFonts w:eastAsia="Times New Roman" w:cs="Times New Roman"/>
          <w:i/>
          <w:sz w:val="26"/>
          <w:szCs w:val="26"/>
          <w:lang w:val="vi-VN"/>
        </w:rPr>
        <w:t>ầ</w:t>
      </w:r>
      <w:r w:rsidRPr="00E02DB6">
        <w:rPr>
          <w:rFonts w:eastAsia="Times New Roman" w:cs="Times New Roman"/>
          <w:i/>
          <w:sz w:val="26"/>
          <w:szCs w:val="26"/>
        </w:rPr>
        <w:t>ng quật nửa đời</w:t>
      </w:r>
      <w:r w:rsidRPr="00E02DB6">
        <w:rPr>
          <w:rFonts w:eastAsia="Times New Roman" w:cs="Times New Roman"/>
          <w:i/>
          <w:sz w:val="26"/>
          <w:szCs w:val="26"/>
        </w:rPr>
        <w:br/>
        <w:t>Về ngôi nhà mẹ tìm nơi yên bình!</w:t>
      </w:r>
      <w:bookmarkEnd w:id="0"/>
    </w:p>
    <w:p w14:paraId="2C2A8AD5" w14:textId="77777777" w:rsidR="00E02DB6" w:rsidRPr="00E02DB6" w:rsidRDefault="00E02DB6" w:rsidP="00966ED5">
      <w:pPr>
        <w:autoSpaceDE w:val="0"/>
        <w:autoSpaceDN w:val="0"/>
        <w:adjustRightInd w:val="0"/>
        <w:spacing w:after="0" w:line="276" w:lineRule="auto"/>
        <w:ind w:left="720" w:firstLine="720"/>
        <w:jc w:val="both"/>
        <w:rPr>
          <w:rFonts w:eastAsia="Times New Roman" w:cs="Times New Roman"/>
          <w:sz w:val="26"/>
          <w:szCs w:val="26"/>
        </w:rPr>
      </w:pPr>
      <w:r w:rsidRPr="00E02DB6">
        <w:rPr>
          <w:rFonts w:eastAsia="Times New Roman" w:cs="Times New Roman"/>
          <w:color w:val="000000"/>
          <w:sz w:val="26"/>
          <w:szCs w:val="26"/>
          <w:bdr w:val="none" w:sz="0" w:space="0" w:color="auto" w:frame="1"/>
        </w:rPr>
        <w:t xml:space="preserve">(Nguồn https://baohaiduong.vn, </w:t>
      </w:r>
      <w:r w:rsidRPr="00E02DB6">
        <w:rPr>
          <w:rFonts w:eastAsia="Times New Roman" w:cs="Times New Roman"/>
          <w:i/>
          <w:iCs/>
          <w:color w:val="000000"/>
          <w:sz w:val="26"/>
          <w:szCs w:val="26"/>
          <w:bdr w:val="none" w:sz="0" w:space="0" w:color="auto" w:frame="1"/>
        </w:rPr>
        <w:t>Bình yên bên mẹ</w:t>
      </w:r>
      <w:r w:rsidRPr="00E02DB6">
        <w:rPr>
          <w:rFonts w:eastAsia="Times New Roman" w:cs="Times New Roman"/>
          <w:color w:val="000000"/>
          <w:sz w:val="26"/>
          <w:szCs w:val="26"/>
          <w:bdr w:val="none" w:sz="0" w:space="0" w:color="auto" w:frame="1"/>
        </w:rPr>
        <w:t>, Vũ Thành Chung)</w:t>
      </w:r>
    </w:p>
    <w:p w14:paraId="771CD023" w14:textId="77777777" w:rsidR="00E02DB6" w:rsidRPr="00E02DB6" w:rsidRDefault="00E02DB6" w:rsidP="00966ED5">
      <w:pPr>
        <w:autoSpaceDE w:val="0"/>
        <w:autoSpaceDN w:val="0"/>
        <w:adjustRightInd w:val="0"/>
        <w:spacing w:after="0" w:line="276" w:lineRule="auto"/>
        <w:ind w:firstLine="720"/>
        <w:jc w:val="both"/>
        <w:rPr>
          <w:rFonts w:eastAsia="Times New Roman" w:cs="Times New Roman"/>
          <w:b/>
          <w:sz w:val="26"/>
          <w:szCs w:val="26"/>
        </w:rPr>
      </w:pPr>
      <w:r w:rsidRPr="00966ED5">
        <w:rPr>
          <w:rFonts w:eastAsia="Times New Roman" w:cs="Times New Roman"/>
          <w:b/>
          <w:sz w:val="26"/>
          <w:szCs w:val="26"/>
        </w:rPr>
        <w:t>T</w:t>
      </w:r>
      <w:r w:rsidRPr="00E02DB6">
        <w:rPr>
          <w:rFonts w:eastAsia="Times New Roman" w:cs="Times New Roman"/>
          <w:b/>
          <w:sz w:val="26"/>
          <w:szCs w:val="26"/>
        </w:rPr>
        <w:t>hực hiện các yêu cầu sau:</w:t>
      </w:r>
    </w:p>
    <w:p w14:paraId="2769C8DA" w14:textId="77777777" w:rsidR="00E02DB6" w:rsidRPr="00E02DB6" w:rsidRDefault="00E02DB6" w:rsidP="00966ED5">
      <w:pPr>
        <w:spacing w:after="0" w:line="276" w:lineRule="auto"/>
        <w:ind w:firstLine="720"/>
        <w:jc w:val="both"/>
        <w:rPr>
          <w:rFonts w:eastAsia="Times New Roman" w:cs="Times New Roman"/>
          <w:sz w:val="26"/>
          <w:szCs w:val="26"/>
        </w:rPr>
      </w:pPr>
      <w:r w:rsidRPr="00E02DB6">
        <w:rPr>
          <w:rFonts w:eastAsia="Times New Roman" w:cs="Times New Roman"/>
          <w:b/>
          <w:sz w:val="26"/>
          <w:szCs w:val="26"/>
        </w:rPr>
        <w:t>Câu 1</w:t>
      </w:r>
      <w:r w:rsidR="009A35F3" w:rsidRPr="00966ED5">
        <w:rPr>
          <w:rFonts w:eastAsia="Times New Roman" w:cs="Times New Roman"/>
          <w:b/>
          <w:sz w:val="26"/>
          <w:szCs w:val="26"/>
        </w:rPr>
        <w:t xml:space="preserve"> </w:t>
      </w:r>
      <w:r w:rsidRPr="00966ED5">
        <w:rPr>
          <w:rFonts w:eastAsia="Times New Roman" w:cs="Times New Roman"/>
          <w:b/>
          <w:sz w:val="26"/>
          <w:szCs w:val="26"/>
        </w:rPr>
        <w:t>(NB)</w:t>
      </w:r>
      <w:r w:rsidRPr="00E02DB6">
        <w:rPr>
          <w:rFonts w:eastAsia="Times New Roman" w:cs="Times New Roman"/>
          <w:b/>
          <w:sz w:val="26"/>
          <w:szCs w:val="26"/>
        </w:rPr>
        <w:t>.</w:t>
      </w:r>
      <w:r w:rsidRPr="00E02DB6">
        <w:rPr>
          <w:rFonts w:eastAsia="Times New Roman" w:cs="Times New Roman"/>
          <w:sz w:val="26"/>
          <w:szCs w:val="26"/>
        </w:rPr>
        <w:t xml:space="preserve"> </w:t>
      </w:r>
      <w:r w:rsidR="009A35F3" w:rsidRPr="00966ED5">
        <w:rPr>
          <w:rFonts w:eastAsia="Times New Roman" w:cs="Times New Roman"/>
          <w:sz w:val="26"/>
          <w:szCs w:val="26"/>
        </w:rPr>
        <w:t>Văn bản trên được viết theo thể thơ nào?</w:t>
      </w:r>
    </w:p>
    <w:p w14:paraId="204B09AC" w14:textId="77777777" w:rsidR="00E02DB6" w:rsidRPr="00E02DB6" w:rsidRDefault="00E02DB6" w:rsidP="00966ED5">
      <w:pPr>
        <w:spacing w:after="0" w:line="276" w:lineRule="auto"/>
        <w:ind w:firstLine="720"/>
        <w:jc w:val="both"/>
        <w:rPr>
          <w:rFonts w:eastAsia="Times New Roman" w:cs="Times New Roman"/>
          <w:iCs/>
          <w:sz w:val="26"/>
          <w:szCs w:val="26"/>
        </w:rPr>
      </w:pPr>
      <w:r w:rsidRPr="00E02DB6">
        <w:rPr>
          <w:rFonts w:eastAsia="Times New Roman" w:cs="Times New Roman"/>
          <w:b/>
          <w:sz w:val="26"/>
          <w:szCs w:val="26"/>
        </w:rPr>
        <w:t>Câu 2</w:t>
      </w:r>
      <w:r w:rsidR="009A35F3" w:rsidRPr="00966ED5">
        <w:rPr>
          <w:rFonts w:eastAsia="Times New Roman" w:cs="Times New Roman"/>
          <w:b/>
          <w:sz w:val="26"/>
          <w:szCs w:val="26"/>
        </w:rPr>
        <w:t xml:space="preserve"> (TH)</w:t>
      </w:r>
      <w:r w:rsidRPr="00E02DB6">
        <w:rPr>
          <w:rFonts w:eastAsia="Times New Roman" w:cs="Times New Roman"/>
          <w:b/>
          <w:sz w:val="26"/>
          <w:szCs w:val="26"/>
        </w:rPr>
        <w:t>.</w:t>
      </w:r>
      <w:r w:rsidRPr="00E02DB6">
        <w:rPr>
          <w:rFonts w:eastAsia="Times New Roman" w:cs="Times New Roman"/>
          <w:sz w:val="26"/>
          <w:szCs w:val="26"/>
        </w:rPr>
        <w:t xml:space="preserve"> Nêu tác dụng việc vận dụng sáng tạo thành ngữ trong dòng thơ </w:t>
      </w:r>
      <w:r w:rsidRPr="00E02DB6">
        <w:rPr>
          <w:rFonts w:eastAsia="Times New Roman" w:cs="Times New Roman"/>
          <w:i/>
          <w:sz w:val="26"/>
          <w:szCs w:val="26"/>
        </w:rPr>
        <w:t>Bảy chìm, ba nổi long đong</w:t>
      </w:r>
      <w:r w:rsidRPr="00E02DB6">
        <w:rPr>
          <w:rFonts w:eastAsia="Times New Roman" w:cs="Times New Roman"/>
          <w:iCs/>
          <w:sz w:val="26"/>
          <w:szCs w:val="26"/>
        </w:rPr>
        <w:t>.</w:t>
      </w:r>
    </w:p>
    <w:p w14:paraId="79BEC0FB" w14:textId="77777777" w:rsidR="00E02DB6" w:rsidRPr="00E02DB6" w:rsidRDefault="00E02DB6" w:rsidP="00966ED5">
      <w:pPr>
        <w:spacing w:after="0" w:line="276" w:lineRule="auto"/>
        <w:ind w:left="720"/>
        <w:jc w:val="both"/>
        <w:rPr>
          <w:rFonts w:eastAsia="Times New Roman" w:cs="Times New Roman"/>
          <w:sz w:val="26"/>
          <w:szCs w:val="26"/>
        </w:rPr>
      </w:pPr>
      <w:r w:rsidRPr="00E02DB6">
        <w:rPr>
          <w:rFonts w:eastAsia="Times New Roman" w:cs="Times New Roman"/>
          <w:b/>
          <w:sz w:val="26"/>
          <w:szCs w:val="26"/>
        </w:rPr>
        <w:t>Câu 3</w:t>
      </w:r>
      <w:r w:rsidR="009A35F3" w:rsidRPr="00966ED5">
        <w:rPr>
          <w:rFonts w:eastAsia="Times New Roman" w:cs="Times New Roman"/>
          <w:b/>
          <w:sz w:val="26"/>
          <w:szCs w:val="26"/>
        </w:rPr>
        <w:t xml:space="preserve"> (TH)</w:t>
      </w:r>
      <w:r w:rsidRPr="00E02DB6">
        <w:rPr>
          <w:rFonts w:eastAsia="Times New Roman" w:cs="Times New Roman"/>
          <w:b/>
          <w:sz w:val="26"/>
          <w:szCs w:val="26"/>
        </w:rPr>
        <w:t>.</w:t>
      </w:r>
      <w:r w:rsidRPr="00E02DB6">
        <w:rPr>
          <w:rFonts w:eastAsia="Times New Roman" w:cs="Times New Roman"/>
          <w:sz w:val="26"/>
          <w:szCs w:val="26"/>
        </w:rPr>
        <w:t xml:space="preserve"> Anh/chị hiểu các dòng thơ sau như thế nào?</w:t>
      </w:r>
    </w:p>
    <w:p w14:paraId="25FE518D" w14:textId="77777777" w:rsidR="00E02DB6" w:rsidRPr="00E02DB6" w:rsidRDefault="00E02DB6" w:rsidP="00966ED5">
      <w:pPr>
        <w:spacing w:after="0" w:line="276" w:lineRule="auto"/>
        <w:ind w:left="720"/>
        <w:jc w:val="center"/>
        <w:rPr>
          <w:rFonts w:eastAsia="Times New Roman" w:cs="Times New Roman"/>
          <w:i/>
          <w:sz w:val="26"/>
          <w:szCs w:val="26"/>
        </w:rPr>
      </w:pPr>
      <w:r w:rsidRPr="00E02DB6">
        <w:rPr>
          <w:rFonts w:eastAsia="Times New Roman" w:cs="Times New Roman"/>
          <w:i/>
          <w:sz w:val="26"/>
          <w:szCs w:val="26"/>
        </w:rPr>
        <w:t>Giữa thị thành, vẫn cô liêu</w:t>
      </w:r>
      <w:r w:rsidRPr="00E02DB6">
        <w:rPr>
          <w:rFonts w:eastAsia="Times New Roman" w:cs="Times New Roman"/>
          <w:i/>
          <w:sz w:val="26"/>
          <w:szCs w:val="26"/>
        </w:rPr>
        <w:br/>
        <w:t>Bát cơm, manh áo sớm chiều bon chen</w:t>
      </w:r>
      <w:r w:rsidRPr="00E02DB6">
        <w:rPr>
          <w:rFonts w:eastAsia="Times New Roman" w:cs="Times New Roman"/>
          <w:i/>
          <w:sz w:val="26"/>
          <w:szCs w:val="26"/>
        </w:rPr>
        <w:br/>
        <w:t>Rớt mình trong cảnh sang hèn</w:t>
      </w:r>
      <w:r w:rsidRPr="00E02DB6">
        <w:rPr>
          <w:rFonts w:eastAsia="Times New Roman" w:cs="Times New Roman"/>
          <w:i/>
          <w:sz w:val="26"/>
          <w:szCs w:val="26"/>
        </w:rPr>
        <w:br/>
        <w:t>Rủi may, vinh nhục, đỏ đen khóc cười</w:t>
      </w:r>
    </w:p>
    <w:p w14:paraId="093640EF" w14:textId="4D543DDD" w:rsidR="00BF1227" w:rsidRPr="00BD24FA" w:rsidRDefault="00E02DB6" w:rsidP="00BD24FA">
      <w:pPr>
        <w:spacing w:after="0" w:line="276" w:lineRule="auto"/>
        <w:ind w:left="720"/>
        <w:jc w:val="both"/>
        <w:rPr>
          <w:rFonts w:eastAsia="Times New Roman" w:cs="Times New Roman"/>
          <w:sz w:val="26"/>
          <w:szCs w:val="26"/>
          <w:lang w:val="vi-VN"/>
        </w:rPr>
      </w:pPr>
      <w:r w:rsidRPr="00E02DB6">
        <w:rPr>
          <w:rFonts w:eastAsia="Times New Roman" w:cs="Times New Roman"/>
          <w:b/>
          <w:sz w:val="26"/>
          <w:szCs w:val="26"/>
        </w:rPr>
        <w:t>Câu 4</w:t>
      </w:r>
      <w:r w:rsidR="009A35F3" w:rsidRPr="00966ED5">
        <w:rPr>
          <w:rFonts w:eastAsia="Times New Roman" w:cs="Times New Roman"/>
          <w:b/>
          <w:sz w:val="26"/>
          <w:szCs w:val="26"/>
        </w:rPr>
        <w:t xml:space="preserve"> (VD)</w:t>
      </w:r>
      <w:r w:rsidRPr="00E02DB6">
        <w:rPr>
          <w:rFonts w:eastAsia="Times New Roman" w:cs="Times New Roman"/>
          <w:b/>
          <w:sz w:val="26"/>
          <w:szCs w:val="26"/>
        </w:rPr>
        <w:t>.</w:t>
      </w:r>
      <w:r w:rsidRPr="00E02DB6">
        <w:rPr>
          <w:rFonts w:eastAsia="Times New Roman" w:cs="Times New Roman"/>
          <w:sz w:val="26"/>
          <w:szCs w:val="26"/>
        </w:rPr>
        <w:t xml:space="preserve"> Hai dòng thơ cuối của bài thơ gợi anh/chị suy nghĩ gì?</w:t>
      </w:r>
    </w:p>
    <w:p w14:paraId="01E87BC1" w14:textId="31B764B0" w:rsidR="00BD24FA" w:rsidRPr="00966ED5" w:rsidRDefault="00BD24FA" w:rsidP="00BD24FA">
      <w:pPr>
        <w:pStyle w:val="ThngthngWeb"/>
        <w:shd w:val="clear" w:color="auto" w:fill="FFFFFF"/>
        <w:spacing w:before="0" w:beforeAutospacing="0" w:after="0" w:afterAutospacing="0" w:line="276" w:lineRule="auto"/>
        <w:ind w:left="2880"/>
        <w:rPr>
          <w:sz w:val="26"/>
          <w:szCs w:val="26"/>
        </w:rPr>
        <w:sectPr w:rsidR="00BD24FA" w:rsidRPr="00966ED5" w:rsidSect="00D9364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851" w:bottom="851" w:left="1418" w:header="709" w:footer="709" w:gutter="0"/>
          <w:cols w:space="708"/>
          <w:docGrid w:linePitch="360"/>
        </w:sectPr>
      </w:pPr>
      <w:r>
        <w:rPr>
          <w:i/>
          <w:sz w:val="26"/>
          <w:szCs w:val="26"/>
          <w:lang w:val="vi-VN"/>
        </w:rPr>
        <w:t xml:space="preserve">      </w:t>
      </w:r>
      <w:r w:rsidRPr="00BD24FA">
        <w:rPr>
          <w:i/>
          <w:sz w:val="26"/>
          <w:szCs w:val="26"/>
        </w:rPr>
        <w:t>Xót xa qu</w:t>
      </w:r>
      <w:r w:rsidRPr="00BD24FA">
        <w:rPr>
          <w:i/>
          <w:sz w:val="26"/>
          <w:szCs w:val="26"/>
          <w:lang w:val="vi-VN"/>
        </w:rPr>
        <w:t>ầ</w:t>
      </w:r>
      <w:r w:rsidRPr="00BD24FA">
        <w:rPr>
          <w:i/>
          <w:sz w:val="26"/>
          <w:szCs w:val="26"/>
        </w:rPr>
        <w:t>ng quật nửa đời</w:t>
      </w:r>
      <w:r w:rsidRPr="00BD24FA">
        <w:rPr>
          <w:i/>
          <w:sz w:val="26"/>
          <w:szCs w:val="26"/>
        </w:rPr>
        <w:br/>
        <w:t>Về ngôi nhà mẹ tìm nơi yên bình!</w:t>
      </w:r>
    </w:p>
    <w:p w14:paraId="4EE05063" w14:textId="77777777" w:rsidR="00D9364D" w:rsidRPr="00966ED5" w:rsidRDefault="00D9364D" w:rsidP="00966ED5">
      <w:pPr>
        <w:pStyle w:val="ThngthngWeb"/>
        <w:shd w:val="clear" w:color="auto" w:fill="FFFFFF"/>
        <w:spacing w:before="0" w:beforeAutospacing="0" w:after="0" w:afterAutospacing="0" w:line="276" w:lineRule="auto"/>
        <w:rPr>
          <w:b/>
          <w:sz w:val="26"/>
          <w:szCs w:val="26"/>
        </w:rPr>
        <w:sectPr w:rsidR="00D9364D" w:rsidRPr="00966ED5" w:rsidSect="002D6B0E">
          <w:type w:val="continuous"/>
          <w:pgSz w:w="11907" w:h="16840" w:code="9"/>
          <w:pgMar w:top="851" w:right="851" w:bottom="851" w:left="1418" w:header="709" w:footer="709" w:gutter="0"/>
          <w:cols w:space="708"/>
          <w:docGrid w:linePitch="360"/>
        </w:sectPr>
      </w:pPr>
    </w:p>
    <w:p w14:paraId="0E78C56E" w14:textId="77777777" w:rsidR="000B0C38" w:rsidRPr="00966ED5" w:rsidRDefault="000B0C38" w:rsidP="00966ED5">
      <w:pPr>
        <w:spacing w:after="0" w:line="276" w:lineRule="auto"/>
        <w:jc w:val="both"/>
        <w:rPr>
          <w:rFonts w:cs="Times New Roman"/>
          <w:sz w:val="26"/>
          <w:szCs w:val="26"/>
        </w:rPr>
      </w:pPr>
      <w:r w:rsidRPr="00966ED5">
        <w:rPr>
          <w:rStyle w:val="Manh"/>
          <w:rFonts w:cs="Times New Roman"/>
          <w:sz w:val="26"/>
          <w:szCs w:val="26"/>
          <w:bdr w:val="none" w:sz="0" w:space="0" w:color="auto" w:frame="1"/>
        </w:rPr>
        <w:t>II. LÀM VĂN (7,0 điểm)</w:t>
      </w:r>
    </w:p>
    <w:p w14:paraId="4A3AC0D0" w14:textId="77777777" w:rsidR="000B0C38" w:rsidRPr="0048184D" w:rsidRDefault="000B0C38" w:rsidP="00966ED5">
      <w:pPr>
        <w:pStyle w:val="ThngthngWeb"/>
        <w:shd w:val="clear" w:color="auto" w:fill="FFFFFF"/>
        <w:spacing w:before="0" w:beforeAutospacing="0" w:after="0" w:afterAutospacing="0" w:line="276" w:lineRule="auto"/>
        <w:ind w:firstLine="709"/>
        <w:rPr>
          <w:b/>
          <w:sz w:val="26"/>
          <w:szCs w:val="26"/>
        </w:rPr>
      </w:pPr>
      <w:r w:rsidRPr="0048184D">
        <w:rPr>
          <w:b/>
          <w:sz w:val="26"/>
          <w:szCs w:val="26"/>
        </w:rPr>
        <w:t>Câu 1. (2,0 điểm)</w:t>
      </w:r>
    </w:p>
    <w:p w14:paraId="4B03B9B6" w14:textId="77777777" w:rsidR="00C53AA6" w:rsidRPr="00C53AA6" w:rsidRDefault="00C53AA6" w:rsidP="00966ED5">
      <w:pPr>
        <w:spacing w:after="0" w:line="276" w:lineRule="auto"/>
        <w:ind w:firstLine="720"/>
        <w:jc w:val="both"/>
        <w:rPr>
          <w:rFonts w:eastAsia="Times New Roman" w:cs="Times New Roman"/>
          <w:sz w:val="26"/>
          <w:szCs w:val="26"/>
          <w:lang w:val="vi-VN"/>
        </w:rPr>
      </w:pPr>
      <w:r w:rsidRPr="00C53AA6">
        <w:rPr>
          <w:rFonts w:eastAsia="Times New Roman" w:cs="Times New Roman"/>
          <w:sz w:val="26"/>
          <w:szCs w:val="26"/>
          <w:lang w:val="vi-VN"/>
        </w:rPr>
        <w:t xml:space="preserve">Từ nội dung bài thơ ở phần Đọc hiểu, anh/ chị hãy viết một đoạn văn khoảng 200 chữ trình bày suy nghĩ </w:t>
      </w:r>
      <w:r w:rsidRPr="00C53AA6">
        <w:rPr>
          <w:rFonts w:eastAsia="Times New Roman" w:cs="Times New Roman"/>
          <w:b/>
          <w:sz w:val="26"/>
          <w:szCs w:val="26"/>
          <w:lang w:val="vi-VN"/>
        </w:rPr>
        <w:t>ý nghĩa của những khát khao yêu thương trong cuộc sống con người.</w:t>
      </w:r>
    </w:p>
    <w:p w14:paraId="68F86643" w14:textId="77777777" w:rsidR="00547252" w:rsidRPr="0048184D" w:rsidRDefault="000B0C38" w:rsidP="00966ED5">
      <w:pPr>
        <w:spacing w:line="276" w:lineRule="auto"/>
        <w:ind w:firstLine="709"/>
        <w:jc w:val="both"/>
        <w:rPr>
          <w:rFonts w:cs="Times New Roman"/>
          <w:b/>
          <w:sz w:val="26"/>
          <w:szCs w:val="26"/>
          <w:shd w:val="clear" w:color="auto" w:fill="FFFFFF"/>
        </w:rPr>
      </w:pPr>
      <w:r w:rsidRPr="0048184D">
        <w:rPr>
          <w:rFonts w:cs="Times New Roman"/>
          <w:b/>
          <w:sz w:val="26"/>
          <w:szCs w:val="26"/>
          <w:shd w:val="clear" w:color="auto" w:fill="FFFFFF"/>
        </w:rPr>
        <w:t>Câu 2. (5,0 điểm)</w:t>
      </w:r>
    </w:p>
    <w:p w14:paraId="1C780ECE" w14:textId="77777777" w:rsidR="00C53AA6" w:rsidRPr="00FA54EE" w:rsidRDefault="00C53AA6" w:rsidP="00966ED5">
      <w:pPr>
        <w:spacing w:after="0" w:line="276" w:lineRule="auto"/>
        <w:ind w:firstLine="720"/>
        <w:jc w:val="both"/>
        <w:rPr>
          <w:rFonts w:eastAsia="Times New Roman" w:cs="Times New Roman"/>
          <w:i/>
          <w:iCs/>
          <w:color w:val="000000" w:themeColor="text1"/>
          <w:sz w:val="26"/>
          <w:szCs w:val="26"/>
          <w:lang w:val="vi-VN"/>
        </w:rPr>
      </w:pPr>
      <w:r w:rsidRPr="00FA54EE">
        <w:rPr>
          <w:rFonts w:eastAsia="Times New Roman" w:cs="Times New Roman"/>
          <w:i/>
          <w:iCs/>
          <w:color w:val="000000" w:themeColor="text1"/>
          <w:sz w:val="26"/>
          <w:szCs w:val="26"/>
          <w:lang w:val="vi-VN"/>
        </w:rPr>
        <w:lastRenderedPageBreak/>
        <w:t>Từ chỗ chiếc xe tăng mà tôi đang đứng với chiếc máy ảnh, đi quá mươi bước sâu vào phía trong có một chiếc xe rà phá mìn của công binh Mỹ, chiếc xe sơn màu vàng tươi và to lớn gấp đôi một chiếc xe tăng. Hai người đi qua trước mặt tôi. Họ đi đến bên chiếc xe rà phá mìn. Người đàn bà đứng lại, ngước mắt nhìn ra ngoài mặt phá nước chỗ chiếc thuyền đậu một thoáng, rồi đưa một cánh tay lên có lẽ định gãi hay sửa lại mái tóc nhưng rồi lại buông thõng xuống, đưa cặp mắt nhìn xuống chân.</w:t>
      </w:r>
    </w:p>
    <w:p w14:paraId="44DCAEFB" w14:textId="77777777" w:rsidR="00C53AA6" w:rsidRPr="00FA54EE" w:rsidRDefault="00C53AA6" w:rsidP="00966ED5">
      <w:pPr>
        <w:spacing w:after="0" w:line="276" w:lineRule="auto"/>
        <w:ind w:firstLine="720"/>
        <w:jc w:val="both"/>
        <w:rPr>
          <w:rFonts w:eastAsia="Times New Roman" w:cs="Times New Roman"/>
          <w:i/>
          <w:iCs/>
          <w:color w:val="000000" w:themeColor="text1"/>
          <w:sz w:val="26"/>
          <w:szCs w:val="26"/>
        </w:rPr>
      </w:pPr>
      <w:r w:rsidRPr="00FA54EE">
        <w:rPr>
          <w:rFonts w:eastAsia="Times New Roman" w:cs="Times New Roman"/>
          <w:i/>
          <w:iCs/>
          <w:color w:val="000000" w:themeColor="text1"/>
          <w:sz w:val="26"/>
          <w:szCs w:val="26"/>
          <w:lang w:val="vi-VN"/>
        </w:rPr>
        <w:t>Lão đàn ông lập tức trở lên hùng hổ, mặt đỏ gay, lão rút trong người ra một chiếc thắt lưng của lính ngụy ngày xưa, có vẻ như những điều phải nói với nhau họ đã nói hết, chẳng nói chẳng rằng lão trút cơn giận như lửa cháy bằng cách dùng chiếc thắt lưng quật tới tấp vào lưng người đàn bà, lão vừa đánh vừa thở hồng hộc, hai hàm răng nghiến ken két, cứ mỗi nhát quất xuống lão lại nguyền rủa bằng cái giọng rên rỉ đau đớn: “Mày chết đi cho ông nhờ. Chúng mày chết hết đi cho ông nhờ!”.</w:t>
      </w:r>
    </w:p>
    <w:p w14:paraId="6131AB39" w14:textId="77777777" w:rsidR="00C53AA6" w:rsidRPr="00FA54EE" w:rsidRDefault="00C53AA6" w:rsidP="00966ED5">
      <w:pPr>
        <w:spacing w:after="0" w:line="276" w:lineRule="auto"/>
        <w:ind w:firstLine="720"/>
        <w:jc w:val="both"/>
        <w:rPr>
          <w:rFonts w:eastAsia="Times New Roman" w:cs="Times New Roman"/>
          <w:i/>
          <w:iCs/>
          <w:color w:val="000000" w:themeColor="text1"/>
          <w:sz w:val="26"/>
          <w:szCs w:val="26"/>
          <w:lang w:val="vi-VN"/>
        </w:rPr>
      </w:pPr>
      <w:r w:rsidRPr="00FA54EE">
        <w:rPr>
          <w:rFonts w:eastAsia="Times New Roman" w:cs="Times New Roman"/>
          <w:i/>
          <w:iCs/>
          <w:color w:val="000000" w:themeColor="text1"/>
          <w:sz w:val="26"/>
          <w:szCs w:val="26"/>
          <w:lang w:val="vi-VN"/>
        </w:rPr>
        <w:t xml:space="preserve"> Người đàn bà với một vẻ cam chịu đầy nhẫn nhục không hề kêu một tiếng, không chống trả, cũng không tìm cách trốn chạy.</w:t>
      </w:r>
    </w:p>
    <w:p w14:paraId="498293F5" w14:textId="77777777" w:rsidR="00C53AA6" w:rsidRPr="00FA54EE" w:rsidRDefault="00C53AA6" w:rsidP="00966ED5">
      <w:pPr>
        <w:spacing w:after="0" w:line="276" w:lineRule="auto"/>
        <w:ind w:firstLine="720"/>
        <w:jc w:val="both"/>
        <w:rPr>
          <w:rFonts w:eastAsia="Times New Roman" w:cs="Times New Roman"/>
          <w:i/>
          <w:iCs/>
          <w:color w:val="000000" w:themeColor="text1"/>
          <w:sz w:val="26"/>
          <w:szCs w:val="26"/>
          <w:lang w:val="vi-VN"/>
        </w:rPr>
      </w:pPr>
      <w:r w:rsidRPr="00FA54EE">
        <w:rPr>
          <w:rFonts w:eastAsia="Times New Roman" w:cs="Times New Roman"/>
          <w:i/>
          <w:iCs/>
          <w:color w:val="000000" w:themeColor="text1"/>
          <w:sz w:val="26"/>
          <w:szCs w:val="26"/>
          <w:lang w:val="vi-VN"/>
        </w:rPr>
        <w:t>Tất cả mọi việc xẩy đến khiến tôi kinh ngạc đến mức, trong mấy phút đầu, tôi cứ đứng há mồm ra mà nhìn. Thế rồi chẳng biết từ bao giờ, tôi đã vứt chiếc máy ảnh xuống đất chạy nhào tới.</w:t>
      </w:r>
    </w:p>
    <w:p w14:paraId="3172E736" w14:textId="77777777" w:rsidR="00C53AA6" w:rsidRPr="00FA54EE" w:rsidRDefault="00C53AA6" w:rsidP="00966ED5">
      <w:pPr>
        <w:spacing w:after="0" w:line="276" w:lineRule="auto"/>
        <w:ind w:firstLine="720"/>
        <w:jc w:val="both"/>
        <w:rPr>
          <w:rFonts w:eastAsia="Times New Roman" w:cs="Times New Roman"/>
          <w:i/>
          <w:iCs/>
          <w:color w:val="000000" w:themeColor="text1"/>
          <w:sz w:val="26"/>
          <w:szCs w:val="26"/>
        </w:rPr>
      </w:pPr>
      <w:r w:rsidRPr="00FA54EE">
        <w:rPr>
          <w:rFonts w:eastAsia="Times New Roman" w:cs="Times New Roman"/>
          <w:i/>
          <w:iCs/>
          <w:color w:val="000000" w:themeColor="text1"/>
          <w:sz w:val="26"/>
          <w:szCs w:val="26"/>
          <w:lang w:val="vi-VN"/>
        </w:rPr>
        <w:t xml:space="preserve">Bóng một đứa con nít lao qua trước mặt tôi. Tôi vừa kịp nhận ra thằng Phác – thằng bé trên rừng xuống vừa nằm ngủ với tôi từ lúc nửa đêm. Thằng bé cứ chạy một mạch, sự giận dữ căng thẳng làm nó khi chạy qua không nhìn thấy tôi. Như một viên đạn trên đường lao tới đích đã nhắm, mặc cho tôi gọi nó vẫn không hề ngoảnh lại, nó chạy tiếp một quãng ngắn giữa những chiếc xe tăng rồi lập tức nhảy xổ vào cái lão đàn ông. </w:t>
      </w:r>
    </w:p>
    <w:p w14:paraId="201CC7DA" w14:textId="77777777" w:rsidR="00C53AA6" w:rsidRPr="00FA54EE" w:rsidRDefault="00C53AA6" w:rsidP="00966ED5">
      <w:pPr>
        <w:spacing w:after="0" w:line="276" w:lineRule="auto"/>
        <w:ind w:firstLine="720"/>
        <w:jc w:val="both"/>
        <w:rPr>
          <w:rFonts w:eastAsia="Times New Roman" w:cs="Times New Roman"/>
          <w:i/>
          <w:iCs/>
          <w:color w:val="000000" w:themeColor="text1"/>
          <w:sz w:val="26"/>
          <w:szCs w:val="26"/>
          <w:lang w:val="vi-VN"/>
        </w:rPr>
      </w:pPr>
      <w:r w:rsidRPr="00FA54EE">
        <w:rPr>
          <w:rFonts w:eastAsia="Times New Roman" w:cs="Times New Roman"/>
          <w:i/>
          <w:iCs/>
          <w:color w:val="000000" w:themeColor="text1"/>
          <w:sz w:val="26"/>
          <w:szCs w:val="26"/>
          <w:lang w:val="vi-VN"/>
        </w:rPr>
        <w:t>Cũng y hệt người đàn bà, thằng bé của tôi cũng như một người câm, và đến lúc này tôi biết là nó khỏe đến thế!</w:t>
      </w:r>
    </w:p>
    <w:p w14:paraId="0B2BC9BE" w14:textId="77777777" w:rsidR="00C53AA6" w:rsidRPr="00FA54EE" w:rsidRDefault="00C53AA6" w:rsidP="00966ED5">
      <w:pPr>
        <w:spacing w:after="0" w:line="276" w:lineRule="auto"/>
        <w:ind w:firstLine="720"/>
        <w:jc w:val="both"/>
        <w:rPr>
          <w:rFonts w:eastAsia="Times New Roman" w:cs="Times New Roman"/>
          <w:i/>
          <w:iCs/>
          <w:color w:val="000000" w:themeColor="text1"/>
          <w:sz w:val="26"/>
          <w:szCs w:val="26"/>
          <w:lang w:val="vi-VN"/>
        </w:rPr>
      </w:pPr>
      <w:r w:rsidRPr="00FA54EE">
        <w:rPr>
          <w:rFonts w:eastAsia="Times New Roman" w:cs="Times New Roman"/>
          <w:i/>
          <w:iCs/>
          <w:color w:val="000000" w:themeColor="text1"/>
          <w:sz w:val="26"/>
          <w:szCs w:val="26"/>
          <w:lang w:val="vi-VN"/>
        </w:rPr>
        <w:t>Khi tôi chạy đến nơi thì chiếc thắt lưng da đã nằm trong tay thằng bé, không biết làm thế nào nó đã giằng được chiếc thắt lưng, liền dướn thẳng người vung chiếc khóa sắt quật vào giữa khuôn ngực trần vạm vỡ cháy nắng có những đám lông đen như hắc ín, loăn xoăn từ rốn mọc ngược lên. Lão đàn ông định giằng lại chiếc thắt lưng nhưng chẳng được nữa, liền dang thẳng cánh cho thằng bé hai cái tát khiến thằng nhỏ lảo đảo ngã dúi xuống cát.</w:t>
      </w:r>
    </w:p>
    <w:p w14:paraId="29E745CE" w14:textId="77777777" w:rsidR="00C53AA6" w:rsidRPr="00FA54EE" w:rsidRDefault="00C53AA6" w:rsidP="00966ED5">
      <w:pPr>
        <w:autoSpaceDE w:val="0"/>
        <w:autoSpaceDN w:val="0"/>
        <w:adjustRightInd w:val="0"/>
        <w:spacing w:after="0" w:line="276" w:lineRule="auto"/>
        <w:ind w:firstLine="720"/>
        <w:jc w:val="center"/>
        <w:rPr>
          <w:rFonts w:eastAsia="Times New Roman" w:cs="Times New Roman"/>
          <w:b/>
          <w:bCs/>
          <w:color w:val="000000" w:themeColor="text1"/>
          <w:sz w:val="26"/>
          <w:szCs w:val="26"/>
          <w:lang w:val="vi-VN"/>
        </w:rPr>
      </w:pPr>
      <w:r w:rsidRPr="00FA54EE">
        <w:rPr>
          <w:rFonts w:eastAsia="Times New Roman" w:cs="Times New Roman"/>
          <w:b/>
          <w:bCs/>
          <w:color w:val="000000" w:themeColor="text1"/>
          <w:sz w:val="26"/>
          <w:szCs w:val="26"/>
          <w:lang w:val="vi-VN"/>
        </w:rPr>
        <w:t xml:space="preserve"> (</w:t>
      </w:r>
      <w:r w:rsidRPr="00FA54EE">
        <w:rPr>
          <w:rFonts w:eastAsia="Times New Roman" w:cs="Times New Roman"/>
          <w:b/>
          <w:bCs/>
          <w:i/>
          <w:color w:val="000000" w:themeColor="text1"/>
          <w:sz w:val="26"/>
          <w:szCs w:val="26"/>
          <w:lang w:val="vi-VN"/>
        </w:rPr>
        <w:t>Chiếc thuyền ngoài xa</w:t>
      </w:r>
      <w:r w:rsidRPr="00FA54EE">
        <w:rPr>
          <w:rFonts w:eastAsia="Times New Roman" w:cs="Times New Roman"/>
          <w:b/>
          <w:bCs/>
          <w:color w:val="000000" w:themeColor="text1"/>
          <w:sz w:val="26"/>
          <w:szCs w:val="26"/>
          <w:lang w:val="vi-VN"/>
        </w:rPr>
        <w:t xml:space="preserve">, Nguyễn Minh Châu, </w:t>
      </w:r>
      <w:r w:rsidRPr="00FA54EE">
        <w:rPr>
          <w:rFonts w:eastAsia="Times New Roman" w:cs="Times New Roman"/>
          <w:color w:val="000000" w:themeColor="text1"/>
          <w:sz w:val="26"/>
          <w:szCs w:val="26"/>
          <w:lang w:val="vi-VN"/>
        </w:rPr>
        <w:t>SGK Ngữ văn 12, NXBGD 2008, tr 72-73</w:t>
      </w:r>
      <w:r w:rsidRPr="00FA54EE">
        <w:rPr>
          <w:rFonts w:eastAsia="Times New Roman" w:cs="Times New Roman"/>
          <w:b/>
          <w:bCs/>
          <w:color w:val="000000" w:themeColor="text1"/>
          <w:sz w:val="26"/>
          <w:szCs w:val="26"/>
          <w:lang w:val="vi-VN"/>
        </w:rPr>
        <w:t>)</w:t>
      </w:r>
    </w:p>
    <w:p w14:paraId="286DCA20" w14:textId="77777777" w:rsidR="00C53AA6" w:rsidRPr="00FA54EE" w:rsidRDefault="00C53AA6" w:rsidP="00966ED5">
      <w:pPr>
        <w:spacing w:after="0" w:line="276" w:lineRule="auto"/>
        <w:ind w:firstLine="720"/>
        <w:jc w:val="both"/>
        <w:rPr>
          <w:rFonts w:eastAsia="Times New Roman" w:cs="Times New Roman"/>
          <w:color w:val="000000" w:themeColor="text1"/>
          <w:sz w:val="26"/>
          <w:szCs w:val="26"/>
          <w:lang w:val="vi-VN"/>
        </w:rPr>
      </w:pPr>
      <w:r w:rsidRPr="00FA54EE">
        <w:rPr>
          <w:rFonts w:eastAsia="Times New Roman" w:cs="Times New Roman"/>
          <w:color w:val="000000" w:themeColor="text1"/>
          <w:sz w:val="26"/>
          <w:szCs w:val="26"/>
          <w:lang w:val="vi-VN"/>
        </w:rPr>
        <w:t>Phân tích phát hiện của nghệ sĩ Phùng được thể hiện ở đoạn trích trên. Từ đó, nhận xét tình huống nhận thức trong tác phẩm.</w:t>
      </w:r>
    </w:p>
    <w:p w14:paraId="16F002BF" w14:textId="77777777" w:rsidR="00BE3016" w:rsidRPr="00966ED5" w:rsidRDefault="00BE3016" w:rsidP="00966ED5">
      <w:pPr>
        <w:spacing w:after="0" w:line="276" w:lineRule="auto"/>
        <w:jc w:val="both"/>
        <w:rPr>
          <w:rFonts w:eastAsia="Times New Roman" w:cs="Times New Roman"/>
          <w:sz w:val="26"/>
          <w:szCs w:val="26"/>
          <w:lang w:val="vi-VN"/>
        </w:rPr>
      </w:pPr>
    </w:p>
    <w:p w14:paraId="10A61A0E" w14:textId="77777777" w:rsidR="0048184D" w:rsidRPr="00057758" w:rsidRDefault="0048184D" w:rsidP="0048184D">
      <w:pPr>
        <w:shd w:val="clear" w:color="auto" w:fill="FFFFFF"/>
        <w:spacing w:line="276" w:lineRule="auto"/>
        <w:ind w:right="3"/>
        <w:jc w:val="center"/>
        <w:rPr>
          <w:b/>
          <w:sz w:val="24"/>
          <w:szCs w:val="24"/>
        </w:rPr>
      </w:pPr>
      <w:r w:rsidRPr="00057758">
        <w:rPr>
          <w:b/>
          <w:sz w:val="24"/>
          <w:szCs w:val="24"/>
        </w:rPr>
        <w:t>-----------HẾT----------</w:t>
      </w:r>
    </w:p>
    <w:p w14:paraId="4F423532" w14:textId="77777777" w:rsidR="0048184D" w:rsidRPr="00057758" w:rsidRDefault="0048184D" w:rsidP="0048184D">
      <w:pPr>
        <w:shd w:val="clear" w:color="auto" w:fill="FFFFFF"/>
        <w:spacing w:line="276" w:lineRule="auto"/>
        <w:ind w:right="3"/>
        <w:jc w:val="center"/>
        <w:rPr>
          <w:sz w:val="24"/>
          <w:szCs w:val="24"/>
        </w:rPr>
      </w:pPr>
      <w:r w:rsidRPr="00057758">
        <w:rPr>
          <w:sz w:val="24"/>
          <w:szCs w:val="24"/>
        </w:rPr>
        <w:t>Thí sinh không được sử dụng tài liệu. Cán bộ coi thi không giải thích gì thêm</w:t>
      </w:r>
    </w:p>
    <w:p w14:paraId="39FF9C27" w14:textId="77777777" w:rsidR="0048184D" w:rsidRDefault="0048184D" w:rsidP="0048184D">
      <w:pPr>
        <w:shd w:val="clear" w:color="auto" w:fill="FFFFFF"/>
        <w:spacing w:line="276" w:lineRule="auto"/>
        <w:ind w:right="3"/>
        <w:rPr>
          <w:sz w:val="24"/>
          <w:szCs w:val="24"/>
        </w:rPr>
      </w:pPr>
    </w:p>
    <w:p w14:paraId="1E16479B" w14:textId="77777777" w:rsidR="0048184D" w:rsidRPr="00057758" w:rsidRDefault="0048184D" w:rsidP="0048184D">
      <w:pPr>
        <w:shd w:val="clear" w:color="auto" w:fill="FFFFFF"/>
        <w:spacing w:line="276" w:lineRule="auto"/>
        <w:ind w:right="3"/>
        <w:rPr>
          <w:sz w:val="24"/>
          <w:szCs w:val="24"/>
        </w:rPr>
      </w:pPr>
    </w:p>
    <w:p w14:paraId="1F92F504" w14:textId="77777777" w:rsidR="0048184D" w:rsidRDefault="0048184D" w:rsidP="00FA54EE">
      <w:pPr>
        <w:shd w:val="clear" w:color="auto" w:fill="FFFFFF"/>
        <w:spacing w:line="276" w:lineRule="auto"/>
        <w:ind w:right="3"/>
        <w:rPr>
          <w:sz w:val="24"/>
          <w:szCs w:val="24"/>
        </w:rPr>
      </w:pPr>
    </w:p>
    <w:p w14:paraId="63CE5100" w14:textId="77777777" w:rsidR="0048184D" w:rsidRDefault="0048184D" w:rsidP="0048184D">
      <w:pPr>
        <w:shd w:val="clear" w:color="auto" w:fill="FFFFFF"/>
        <w:spacing w:line="276" w:lineRule="auto"/>
        <w:ind w:right="3"/>
        <w:jc w:val="center"/>
        <w:rPr>
          <w:sz w:val="24"/>
          <w:szCs w:val="24"/>
        </w:rPr>
      </w:pPr>
    </w:p>
    <w:p w14:paraId="607989B6" w14:textId="77777777" w:rsidR="0048184D" w:rsidRPr="00057758" w:rsidRDefault="0048184D" w:rsidP="0048184D">
      <w:pPr>
        <w:shd w:val="clear" w:color="auto" w:fill="FFFFFF"/>
        <w:spacing w:line="276" w:lineRule="auto"/>
        <w:ind w:right="3"/>
        <w:jc w:val="center"/>
        <w:rPr>
          <w:sz w:val="24"/>
          <w:szCs w:val="24"/>
        </w:rPr>
      </w:pPr>
    </w:p>
    <w:p w14:paraId="31A4EDF3" w14:textId="77777777" w:rsidR="0048184D" w:rsidRPr="00057758" w:rsidRDefault="0048184D" w:rsidP="0048184D">
      <w:pPr>
        <w:shd w:val="clear" w:color="auto" w:fill="FFFFFF"/>
        <w:spacing w:line="276" w:lineRule="auto"/>
        <w:ind w:right="3"/>
        <w:jc w:val="center"/>
        <w:rPr>
          <w:b/>
          <w:color w:val="FF0000"/>
          <w:sz w:val="24"/>
          <w:szCs w:val="24"/>
        </w:rPr>
      </w:pPr>
      <w:r w:rsidRPr="00057758">
        <w:rPr>
          <w:b/>
          <w:color w:val="FF0000"/>
          <w:sz w:val="24"/>
          <w:szCs w:val="24"/>
        </w:rPr>
        <w:t>HƯỚNG DẪN GIẢI CHI TIẾT</w:t>
      </w:r>
    </w:p>
    <w:p w14:paraId="1F494D29" w14:textId="77777777" w:rsidR="00796095" w:rsidRPr="00966ED5" w:rsidRDefault="00796095" w:rsidP="00966ED5">
      <w:pPr>
        <w:spacing w:after="0" w:line="276" w:lineRule="auto"/>
        <w:jc w:val="center"/>
        <w:rPr>
          <w:rFonts w:eastAsia="Times New Roman" w:cs="Times New Roman"/>
          <w:b/>
          <w:sz w:val="26"/>
          <w:szCs w:val="26"/>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94"/>
        <w:gridCol w:w="6962"/>
        <w:gridCol w:w="992"/>
      </w:tblGrid>
      <w:tr w:rsidR="00796095" w:rsidRPr="00796095" w14:paraId="5FF786B4" w14:textId="77777777" w:rsidTr="00796095">
        <w:tc>
          <w:tcPr>
            <w:tcW w:w="900" w:type="dxa"/>
            <w:shd w:val="clear" w:color="auto" w:fill="auto"/>
          </w:tcPr>
          <w:p w14:paraId="5A21D51E" w14:textId="77777777" w:rsidR="00796095" w:rsidRPr="00796095" w:rsidRDefault="00796095" w:rsidP="00966ED5">
            <w:pPr>
              <w:spacing w:after="0" w:line="276" w:lineRule="auto"/>
              <w:jc w:val="center"/>
              <w:rPr>
                <w:rFonts w:eastAsia="Courier New" w:cs="Times New Roman"/>
                <w:b/>
                <w:sz w:val="26"/>
                <w:szCs w:val="26"/>
              </w:rPr>
            </w:pPr>
            <w:r w:rsidRPr="00796095">
              <w:rPr>
                <w:rFonts w:eastAsia="Courier New" w:cs="Times New Roman"/>
                <w:b/>
                <w:sz w:val="26"/>
                <w:szCs w:val="26"/>
              </w:rPr>
              <w:t>Phần</w:t>
            </w:r>
          </w:p>
        </w:tc>
        <w:tc>
          <w:tcPr>
            <w:tcW w:w="994" w:type="dxa"/>
            <w:shd w:val="clear" w:color="auto" w:fill="auto"/>
          </w:tcPr>
          <w:p w14:paraId="5EF9B4B7" w14:textId="77777777" w:rsidR="00796095" w:rsidRPr="00796095" w:rsidRDefault="00796095" w:rsidP="00966ED5">
            <w:pPr>
              <w:spacing w:after="0" w:line="276" w:lineRule="auto"/>
              <w:jc w:val="center"/>
              <w:rPr>
                <w:rFonts w:eastAsia="Courier New" w:cs="Times New Roman"/>
                <w:b/>
                <w:sz w:val="26"/>
                <w:szCs w:val="26"/>
              </w:rPr>
            </w:pPr>
            <w:r w:rsidRPr="00796095">
              <w:rPr>
                <w:rFonts w:eastAsia="Courier New" w:cs="Times New Roman"/>
                <w:b/>
                <w:sz w:val="26"/>
                <w:szCs w:val="26"/>
              </w:rPr>
              <w:t>Câu/Ý</w:t>
            </w:r>
          </w:p>
        </w:tc>
        <w:tc>
          <w:tcPr>
            <w:tcW w:w="6962" w:type="dxa"/>
            <w:shd w:val="clear" w:color="auto" w:fill="auto"/>
          </w:tcPr>
          <w:p w14:paraId="2C96C200" w14:textId="77777777" w:rsidR="00796095" w:rsidRPr="00796095" w:rsidRDefault="00796095" w:rsidP="00966ED5">
            <w:pPr>
              <w:spacing w:after="0" w:line="276" w:lineRule="auto"/>
              <w:jc w:val="center"/>
              <w:rPr>
                <w:rFonts w:eastAsia="Courier New" w:cs="Times New Roman"/>
                <w:b/>
                <w:sz w:val="26"/>
                <w:szCs w:val="26"/>
              </w:rPr>
            </w:pPr>
            <w:r w:rsidRPr="00796095">
              <w:rPr>
                <w:rFonts w:eastAsia="Courier New" w:cs="Times New Roman"/>
                <w:b/>
                <w:sz w:val="26"/>
                <w:szCs w:val="26"/>
              </w:rPr>
              <w:t>Nội dung</w:t>
            </w:r>
          </w:p>
        </w:tc>
        <w:tc>
          <w:tcPr>
            <w:tcW w:w="992" w:type="dxa"/>
            <w:shd w:val="clear" w:color="auto" w:fill="auto"/>
          </w:tcPr>
          <w:p w14:paraId="2E9D3498" w14:textId="77777777" w:rsidR="00796095" w:rsidRPr="00796095" w:rsidRDefault="00796095" w:rsidP="00966ED5">
            <w:pPr>
              <w:spacing w:after="0" w:line="276" w:lineRule="auto"/>
              <w:jc w:val="center"/>
              <w:rPr>
                <w:rFonts w:eastAsia="Courier New" w:cs="Times New Roman"/>
                <w:b/>
                <w:sz w:val="26"/>
                <w:szCs w:val="26"/>
              </w:rPr>
            </w:pPr>
            <w:r w:rsidRPr="00796095">
              <w:rPr>
                <w:rFonts w:eastAsia="Courier New" w:cs="Times New Roman"/>
                <w:b/>
                <w:sz w:val="26"/>
                <w:szCs w:val="26"/>
              </w:rPr>
              <w:t>Điểm</w:t>
            </w:r>
          </w:p>
        </w:tc>
      </w:tr>
      <w:tr w:rsidR="00796095" w:rsidRPr="00796095" w14:paraId="733AA792" w14:textId="77777777" w:rsidTr="00796095">
        <w:tc>
          <w:tcPr>
            <w:tcW w:w="900" w:type="dxa"/>
            <w:shd w:val="clear" w:color="auto" w:fill="auto"/>
          </w:tcPr>
          <w:p w14:paraId="35F79F47" w14:textId="77777777" w:rsidR="00796095" w:rsidRPr="00796095" w:rsidRDefault="00796095" w:rsidP="00966ED5">
            <w:pPr>
              <w:spacing w:after="0" w:line="276" w:lineRule="auto"/>
              <w:jc w:val="center"/>
              <w:rPr>
                <w:rFonts w:eastAsia="Courier New" w:cs="Times New Roman"/>
                <w:sz w:val="26"/>
                <w:szCs w:val="26"/>
              </w:rPr>
            </w:pPr>
            <w:r w:rsidRPr="00796095">
              <w:rPr>
                <w:rFonts w:eastAsia="Courier New" w:cs="Times New Roman"/>
                <w:sz w:val="26"/>
                <w:szCs w:val="26"/>
              </w:rPr>
              <w:t>I</w:t>
            </w:r>
          </w:p>
        </w:tc>
        <w:tc>
          <w:tcPr>
            <w:tcW w:w="994" w:type="dxa"/>
            <w:shd w:val="clear" w:color="auto" w:fill="auto"/>
          </w:tcPr>
          <w:p w14:paraId="77A6323E" w14:textId="77777777" w:rsidR="00796095" w:rsidRPr="00796095" w:rsidRDefault="00796095" w:rsidP="00966ED5">
            <w:pPr>
              <w:spacing w:after="0" w:line="276" w:lineRule="auto"/>
              <w:jc w:val="center"/>
              <w:rPr>
                <w:rFonts w:eastAsia="Courier New" w:cs="Times New Roman"/>
                <w:sz w:val="26"/>
                <w:szCs w:val="26"/>
              </w:rPr>
            </w:pPr>
          </w:p>
        </w:tc>
        <w:tc>
          <w:tcPr>
            <w:tcW w:w="6962" w:type="dxa"/>
            <w:shd w:val="clear" w:color="auto" w:fill="auto"/>
          </w:tcPr>
          <w:p w14:paraId="3DE2715B" w14:textId="77777777" w:rsidR="00796095" w:rsidRPr="00796095" w:rsidRDefault="00796095" w:rsidP="00966ED5">
            <w:pPr>
              <w:spacing w:after="0" w:line="276" w:lineRule="auto"/>
              <w:jc w:val="both"/>
              <w:rPr>
                <w:rFonts w:eastAsia="Courier New" w:cs="Times New Roman"/>
                <w:b/>
                <w:sz w:val="26"/>
                <w:szCs w:val="26"/>
              </w:rPr>
            </w:pPr>
            <w:r w:rsidRPr="00796095">
              <w:rPr>
                <w:rFonts w:eastAsia="Courier New" w:cs="Times New Roman"/>
                <w:b/>
                <w:sz w:val="26"/>
                <w:szCs w:val="26"/>
              </w:rPr>
              <w:t>Đọc hiểu</w:t>
            </w:r>
          </w:p>
        </w:tc>
        <w:tc>
          <w:tcPr>
            <w:tcW w:w="992" w:type="dxa"/>
            <w:shd w:val="clear" w:color="auto" w:fill="auto"/>
          </w:tcPr>
          <w:p w14:paraId="33237B36" w14:textId="77777777" w:rsidR="00796095" w:rsidRPr="00796095" w:rsidRDefault="00796095" w:rsidP="00966ED5">
            <w:pPr>
              <w:spacing w:after="0" w:line="276" w:lineRule="auto"/>
              <w:jc w:val="center"/>
              <w:rPr>
                <w:rFonts w:eastAsia="Courier New" w:cs="Times New Roman"/>
                <w:b/>
                <w:i/>
                <w:sz w:val="26"/>
                <w:szCs w:val="26"/>
              </w:rPr>
            </w:pPr>
            <w:r w:rsidRPr="00796095">
              <w:rPr>
                <w:rFonts w:eastAsia="Courier New" w:cs="Times New Roman"/>
                <w:b/>
                <w:i/>
                <w:sz w:val="26"/>
                <w:szCs w:val="26"/>
              </w:rPr>
              <w:t>3.0</w:t>
            </w:r>
          </w:p>
        </w:tc>
      </w:tr>
      <w:tr w:rsidR="00796095" w:rsidRPr="00796095" w14:paraId="3E3D91A3" w14:textId="77777777" w:rsidTr="00796095">
        <w:tc>
          <w:tcPr>
            <w:tcW w:w="900" w:type="dxa"/>
            <w:shd w:val="clear" w:color="auto" w:fill="auto"/>
          </w:tcPr>
          <w:p w14:paraId="2C3B8DE4" w14:textId="77777777" w:rsidR="00796095" w:rsidRPr="00796095" w:rsidRDefault="00796095" w:rsidP="00966ED5">
            <w:pPr>
              <w:spacing w:after="0" w:line="276" w:lineRule="auto"/>
              <w:jc w:val="center"/>
              <w:rPr>
                <w:rFonts w:eastAsia="Courier New" w:cs="Times New Roman"/>
                <w:sz w:val="26"/>
                <w:szCs w:val="26"/>
              </w:rPr>
            </w:pPr>
          </w:p>
        </w:tc>
        <w:tc>
          <w:tcPr>
            <w:tcW w:w="994" w:type="dxa"/>
            <w:shd w:val="clear" w:color="auto" w:fill="auto"/>
          </w:tcPr>
          <w:p w14:paraId="03BF356E" w14:textId="77777777" w:rsidR="00796095" w:rsidRPr="00796095" w:rsidRDefault="00796095" w:rsidP="00966ED5">
            <w:pPr>
              <w:spacing w:after="0" w:line="276" w:lineRule="auto"/>
              <w:jc w:val="center"/>
              <w:rPr>
                <w:rFonts w:eastAsia="Courier New" w:cs="Times New Roman"/>
                <w:sz w:val="26"/>
                <w:szCs w:val="26"/>
              </w:rPr>
            </w:pPr>
            <w:r w:rsidRPr="00796095">
              <w:rPr>
                <w:rFonts w:eastAsia="Courier New" w:cs="Times New Roman"/>
                <w:sz w:val="26"/>
                <w:szCs w:val="26"/>
              </w:rPr>
              <w:t>1</w:t>
            </w:r>
          </w:p>
        </w:tc>
        <w:tc>
          <w:tcPr>
            <w:tcW w:w="6962" w:type="dxa"/>
            <w:shd w:val="clear" w:color="auto" w:fill="auto"/>
          </w:tcPr>
          <w:p w14:paraId="59716904" w14:textId="77777777" w:rsidR="00796095" w:rsidRPr="00796095" w:rsidRDefault="00796095" w:rsidP="00966ED5">
            <w:pPr>
              <w:spacing w:after="0" w:line="276" w:lineRule="auto"/>
              <w:jc w:val="both"/>
              <w:rPr>
                <w:rFonts w:eastAsia="MS Mincho" w:cs="Times New Roman"/>
                <w:i/>
                <w:sz w:val="26"/>
                <w:szCs w:val="26"/>
              </w:rPr>
            </w:pPr>
            <w:r w:rsidRPr="00966ED5">
              <w:rPr>
                <w:rFonts w:eastAsia="MS Mincho" w:cs="Times New Roman"/>
                <w:sz w:val="26"/>
                <w:szCs w:val="26"/>
              </w:rPr>
              <w:t>Thể thơ: Lục bát</w:t>
            </w:r>
          </w:p>
        </w:tc>
        <w:tc>
          <w:tcPr>
            <w:tcW w:w="992" w:type="dxa"/>
            <w:shd w:val="clear" w:color="auto" w:fill="auto"/>
          </w:tcPr>
          <w:p w14:paraId="6ED6B729" w14:textId="77777777" w:rsidR="00796095" w:rsidRPr="00796095" w:rsidRDefault="00796095" w:rsidP="00966ED5">
            <w:pPr>
              <w:spacing w:after="0" w:line="276" w:lineRule="auto"/>
              <w:jc w:val="center"/>
              <w:rPr>
                <w:rFonts w:eastAsia="Courier New" w:cs="Times New Roman"/>
                <w:i/>
                <w:sz w:val="26"/>
                <w:szCs w:val="26"/>
              </w:rPr>
            </w:pPr>
            <w:r w:rsidRPr="00796095">
              <w:rPr>
                <w:rFonts w:eastAsia="Courier New" w:cs="Times New Roman"/>
                <w:i/>
                <w:sz w:val="26"/>
                <w:szCs w:val="26"/>
              </w:rPr>
              <w:t>0.5</w:t>
            </w:r>
          </w:p>
        </w:tc>
      </w:tr>
      <w:tr w:rsidR="00796095" w:rsidRPr="00796095" w14:paraId="58824C52" w14:textId="77777777" w:rsidTr="00796095">
        <w:tc>
          <w:tcPr>
            <w:tcW w:w="900" w:type="dxa"/>
            <w:shd w:val="clear" w:color="auto" w:fill="auto"/>
          </w:tcPr>
          <w:p w14:paraId="5B08E9DD" w14:textId="77777777" w:rsidR="00796095" w:rsidRPr="00796095" w:rsidRDefault="00796095" w:rsidP="00966ED5">
            <w:pPr>
              <w:spacing w:after="0" w:line="276" w:lineRule="auto"/>
              <w:jc w:val="center"/>
              <w:rPr>
                <w:rFonts w:eastAsia="Courier New" w:cs="Times New Roman"/>
                <w:sz w:val="26"/>
                <w:szCs w:val="26"/>
              </w:rPr>
            </w:pPr>
          </w:p>
        </w:tc>
        <w:tc>
          <w:tcPr>
            <w:tcW w:w="994" w:type="dxa"/>
            <w:shd w:val="clear" w:color="auto" w:fill="auto"/>
          </w:tcPr>
          <w:p w14:paraId="0000A05A" w14:textId="77777777" w:rsidR="00796095" w:rsidRPr="00796095" w:rsidRDefault="00796095" w:rsidP="00966ED5">
            <w:pPr>
              <w:spacing w:after="0" w:line="276" w:lineRule="auto"/>
              <w:jc w:val="center"/>
              <w:rPr>
                <w:rFonts w:eastAsia="Courier New" w:cs="Times New Roman"/>
                <w:sz w:val="26"/>
                <w:szCs w:val="26"/>
              </w:rPr>
            </w:pPr>
            <w:r w:rsidRPr="00796095">
              <w:rPr>
                <w:rFonts w:eastAsia="Courier New" w:cs="Times New Roman"/>
                <w:sz w:val="26"/>
                <w:szCs w:val="26"/>
              </w:rPr>
              <w:t>2</w:t>
            </w:r>
          </w:p>
        </w:tc>
        <w:tc>
          <w:tcPr>
            <w:tcW w:w="6962" w:type="dxa"/>
            <w:shd w:val="clear" w:color="auto" w:fill="auto"/>
          </w:tcPr>
          <w:p w14:paraId="331440BD" w14:textId="77777777" w:rsidR="00796095" w:rsidRPr="00796095" w:rsidRDefault="00796095" w:rsidP="00966ED5">
            <w:pPr>
              <w:spacing w:after="0" w:line="276" w:lineRule="auto"/>
              <w:jc w:val="both"/>
              <w:rPr>
                <w:rFonts w:eastAsia="MS Mincho" w:cs="Times New Roman"/>
                <w:iCs/>
                <w:sz w:val="26"/>
                <w:szCs w:val="26"/>
              </w:rPr>
            </w:pPr>
            <w:r w:rsidRPr="00796095">
              <w:rPr>
                <w:rFonts w:eastAsia="MS Mincho" w:cs="Times New Roman"/>
                <w:sz w:val="26"/>
                <w:szCs w:val="26"/>
              </w:rPr>
              <w:t xml:space="preserve"> Việc vận dụng sáng tạo thành ngữ trong dòng thơ </w:t>
            </w:r>
            <w:r w:rsidRPr="00796095">
              <w:rPr>
                <w:rFonts w:eastAsia="MS Mincho" w:cs="Times New Roman"/>
                <w:i/>
                <w:sz w:val="26"/>
                <w:szCs w:val="26"/>
              </w:rPr>
              <w:t>Bảy chìm, ba nổi long đong</w:t>
            </w:r>
            <w:r w:rsidRPr="00796095">
              <w:rPr>
                <w:rFonts w:eastAsia="MS Mincho" w:cs="Times New Roman"/>
                <w:iCs/>
                <w:sz w:val="26"/>
                <w:szCs w:val="26"/>
              </w:rPr>
              <w:t xml:space="preserve"> có tác dụng:</w:t>
            </w:r>
          </w:p>
          <w:p w14:paraId="2B04544D" w14:textId="77777777" w:rsidR="00796095" w:rsidRPr="00796095" w:rsidRDefault="00796095" w:rsidP="00966ED5">
            <w:pPr>
              <w:spacing w:after="0" w:line="276" w:lineRule="auto"/>
              <w:jc w:val="both"/>
              <w:rPr>
                <w:rFonts w:eastAsia="MS Mincho" w:cs="Times New Roman"/>
                <w:iCs/>
                <w:sz w:val="26"/>
                <w:szCs w:val="26"/>
              </w:rPr>
            </w:pPr>
            <w:r w:rsidRPr="00796095">
              <w:rPr>
                <w:rFonts w:eastAsia="MS Mincho" w:cs="Times New Roman"/>
                <w:iCs/>
                <w:sz w:val="26"/>
                <w:szCs w:val="26"/>
              </w:rPr>
              <w:t>- Giúp cho sự diễn đạt trở nên gần gũi, dễ hiểu vì đây là sự sáng tạo của tác giả từ văn hoá dân gian;</w:t>
            </w:r>
          </w:p>
          <w:p w14:paraId="6022D3BB" w14:textId="4AB6C917" w:rsidR="00796095" w:rsidRPr="00796095" w:rsidRDefault="00796095" w:rsidP="00966ED5">
            <w:pPr>
              <w:spacing w:after="0" w:line="276" w:lineRule="auto"/>
              <w:jc w:val="both"/>
              <w:rPr>
                <w:rFonts w:eastAsia="MS Mincho" w:cs="Times New Roman"/>
                <w:sz w:val="26"/>
                <w:szCs w:val="26"/>
              </w:rPr>
            </w:pPr>
            <w:r w:rsidRPr="00796095">
              <w:rPr>
                <w:rFonts w:eastAsia="MS Mincho" w:cs="Times New Roman"/>
                <w:sz w:val="26"/>
                <w:szCs w:val="26"/>
              </w:rPr>
              <w:t xml:space="preserve">- Nhấn mạnh số phận bấp bênh, lênh đênh, phải đối mặt với những gian nguy mà con </w:t>
            </w:r>
            <w:r w:rsidR="00590963">
              <w:rPr>
                <w:rFonts w:eastAsia="MS Mincho" w:cs="Times New Roman"/>
                <w:sz w:val="26"/>
                <w:szCs w:val="26"/>
                <w:lang w:val="vi-VN"/>
              </w:rPr>
              <w:t xml:space="preserve">người </w:t>
            </w:r>
            <w:r w:rsidRPr="00796095">
              <w:rPr>
                <w:rFonts w:eastAsia="MS Mincho" w:cs="Times New Roman"/>
                <w:sz w:val="26"/>
                <w:szCs w:val="26"/>
              </w:rPr>
              <w:t>phải trải qua.</w:t>
            </w:r>
          </w:p>
        </w:tc>
        <w:tc>
          <w:tcPr>
            <w:tcW w:w="992" w:type="dxa"/>
            <w:shd w:val="clear" w:color="auto" w:fill="auto"/>
          </w:tcPr>
          <w:p w14:paraId="33218AE5" w14:textId="77777777" w:rsidR="00796095" w:rsidRPr="00796095" w:rsidRDefault="00796095" w:rsidP="00966ED5">
            <w:pPr>
              <w:spacing w:after="0" w:line="276" w:lineRule="auto"/>
              <w:jc w:val="center"/>
              <w:rPr>
                <w:rFonts w:eastAsia="Courier New" w:cs="Times New Roman"/>
                <w:i/>
                <w:sz w:val="26"/>
                <w:szCs w:val="26"/>
              </w:rPr>
            </w:pPr>
            <w:r w:rsidRPr="00796095">
              <w:rPr>
                <w:rFonts w:eastAsia="Courier New" w:cs="Times New Roman"/>
                <w:i/>
                <w:sz w:val="26"/>
                <w:szCs w:val="26"/>
              </w:rPr>
              <w:t>0.5</w:t>
            </w:r>
          </w:p>
          <w:p w14:paraId="28DA447E" w14:textId="77777777" w:rsidR="00796095" w:rsidRPr="00796095" w:rsidRDefault="00796095" w:rsidP="00966ED5">
            <w:pPr>
              <w:spacing w:after="0" w:line="276" w:lineRule="auto"/>
              <w:jc w:val="center"/>
              <w:rPr>
                <w:rFonts w:eastAsia="Courier New" w:cs="Times New Roman"/>
                <w:i/>
                <w:sz w:val="26"/>
                <w:szCs w:val="26"/>
              </w:rPr>
            </w:pPr>
          </w:p>
        </w:tc>
      </w:tr>
      <w:tr w:rsidR="00796095" w:rsidRPr="00796095" w14:paraId="491AC13B" w14:textId="77777777" w:rsidTr="00796095">
        <w:tc>
          <w:tcPr>
            <w:tcW w:w="900" w:type="dxa"/>
            <w:shd w:val="clear" w:color="auto" w:fill="auto"/>
          </w:tcPr>
          <w:p w14:paraId="19B6C89F" w14:textId="77777777" w:rsidR="00796095" w:rsidRPr="00796095" w:rsidRDefault="00796095" w:rsidP="00966ED5">
            <w:pPr>
              <w:spacing w:after="0" w:line="276" w:lineRule="auto"/>
              <w:jc w:val="center"/>
              <w:rPr>
                <w:rFonts w:eastAsia="Courier New" w:cs="Times New Roman"/>
                <w:sz w:val="26"/>
                <w:szCs w:val="26"/>
              </w:rPr>
            </w:pPr>
          </w:p>
        </w:tc>
        <w:tc>
          <w:tcPr>
            <w:tcW w:w="994" w:type="dxa"/>
            <w:shd w:val="clear" w:color="auto" w:fill="auto"/>
          </w:tcPr>
          <w:p w14:paraId="143B45A5" w14:textId="77777777" w:rsidR="00796095" w:rsidRPr="00796095" w:rsidRDefault="00796095" w:rsidP="00966ED5">
            <w:pPr>
              <w:spacing w:after="0" w:line="276" w:lineRule="auto"/>
              <w:jc w:val="center"/>
              <w:rPr>
                <w:rFonts w:eastAsia="Courier New" w:cs="Times New Roman"/>
                <w:sz w:val="26"/>
                <w:szCs w:val="26"/>
              </w:rPr>
            </w:pPr>
            <w:r w:rsidRPr="00796095">
              <w:rPr>
                <w:rFonts w:eastAsia="Courier New" w:cs="Times New Roman"/>
                <w:sz w:val="26"/>
                <w:szCs w:val="26"/>
              </w:rPr>
              <w:t>3</w:t>
            </w:r>
          </w:p>
        </w:tc>
        <w:tc>
          <w:tcPr>
            <w:tcW w:w="6962" w:type="dxa"/>
            <w:shd w:val="clear" w:color="auto" w:fill="auto"/>
          </w:tcPr>
          <w:p w14:paraId="40EB822A" w14:textId="77777777" w:rsidR="00796095" w:rsidRPr="00796095" w:rsidRDefault="00796095" w:rsidP="00966ED5">
            <w:pPr>
              <w:spacing w:after="0" w:line="276" w:lineRule="auto"/>
              <w:ind w:left="720"/>
              <w:jc w:val="both"/>
              <w:rPr>
                <w:rFonts w:eastAsia="MS Mincho" w:cs="Times New Roman"/>
                <w:sz w:val="26"/>
                <w:szCs w:val="26"/>
              </w:rPr>
            </w:pPr>
            <w:r w:rsidRPr="00796095">
              <w:rPr>
                <w:rFonts w:eastAsia="MS Mincho" w:cs="Times New Roman"/>
                <w:sz w:val="26"/>
                <w:szCs w:val="26"/>
              </w:rPr>
              <w:t>Cách hiể</w:t>
            </w:r>
            <w:r w:rsidRPr="00966ED5">
              <w:rPr>
                <w:rFonts w:eastAsia="MS Mincho" w:cs="Times New Roman"/>
                <w:sz w:val="26"/>
                <w:szCs w:val="26"/>
              </w:rPr>
              <w:t>u các dòng thơ sau</w:t>
            </w:r>
            <w:r w:rsidRPr="00796095">
              <w:rPr>
                <w:rFonts w:eastAsia="MS Mincho" w:cs="Times New Roman"/>
                <w:sz w:val="26"/>
                <w:szCs w:val="26"/>
              </w:rPr>
              <w:t>:</w:t>
            </w:r>
          </w:p>
          <w:p w14:paraId="25ED5A14" w14:textId="77777777" w:rsidR="00796095" w:rsidRPr="00796095" w:rsidRDefault="00796095" w:rsidP="00966ED5">
            <w:pPr>
              <w:spacing w:after="0" w:line="276" w:lineRule="auto"/>
              <w:ind w:left="720"/>
              <w:jc w:val="center"/>
              <w:rPr>
                <w:rFonts w:eastAsia="MS Mincho" w:cs="Times New Roman"/>
                <w:i/>
                <w:sz w:val="26"/>
                <w:szCs w:val="26"/>
              </w:rPr>
            </w:pPr>
            <w:r w:rsidRPr="00796095">
              <w:rPr>
                <w:rFonts w:eastAsia="MS Mincho" w:cs="Times New Roman"/>
                <w:i/>
                <w:sz w:val="26"/>
                <w:szCs w:val="26"/>
              </w:rPr>
              <w:t>Giữa thị thành, vẫn cô liêu</w:t>
            </w:r>
            <w:r w:rsidRPr="00796095">
              <w:rPr>
                <w:rFonts w:eastAsia="MS Mincho" w:cs="Times New Roman"/>
                <w:i/>
                <w:sz w:val="26"/>
                <w:szCs w:val="26"/>
              </w:rPr>
              <w:br/>
              <w:t>Bát cơm, manh áo sớm chiều bon chen</w:t>
            </w:r>
            <w:r w:rsidRPr="00796095">
              <w:rPr>
                <w:rFonts w:eastAsia="MS Mincho" w:cs="Times New Roman"/>
                <w:i/>
                <w:sz w:val="26"/>
                <w:szCs w:val="26"/>
              </w:rPr>
              <w:br/>
              <w:t>Rớt mình trong cảnh sang hèn</w:t>
            </w:r>
            <w:r w:rsidRPr="00796095">
              <w:rPr>
                <w:rFonts w:eastAsia="MS Mincho" w:cs="Times New Roman"/>
                <w:i/>
                <w:sz w:val="26"/>
                <w:szCs w:val="26"/>
              </w:rPr>
              <w:br/>
              <w:t>Rủi may, vinh nhục, đỏ đen khóc cười</w:t>
            </w:r>
          </w:p>
          <w:p w14:paraId="1DA57C6C" w14:textId="2396B762" w:rsidR="00796095" w:rsidRPr="00796095" w:rsidRDefault="00796095" w:rsidP="00966ED5">
            <w:pPr>
              <w:spacing w:after="0" w:line="276" w:lineRule="auto"/>
              <w:jc w:val="both"/>
              <w:rPr>
                <w:rFonts w:eastAsia="MS Mincho" w:cs="Times New Roman"/>
                <w:sz w:val="26"/>
                <w:szCs w:val="26"/>
              </w:rPr>
            </w:pPr>
            <w:r w:rsidRPr="00796095">
              <w:rPr>
                <w:rFonts w:eastAsia="MS Mincho" w:cs="Times New Roman"/>
                <w:sz w:val="26"/>
                <w:szCs w:val="26"/>
              </w:rPr>
              <w:t xml:space="preserve">- Những trăn trở lo toan của con người về cuộc sống chạy theo “giá trị ảo” </w:t>
            </w:r>
            <w:r w:rsidR="00BD24FA">
              <w:rPr>
                <w:rFonts w:eastAsia="MS Mincho" w:cs="Times New Roman"/>
                <w:sz w:val="26"/>
                <w:szCs w:val="26"/>
                <w:lang w:val="vi-VN"/>
              </w:rPr>
              <w:t xml:space="preserve">(giá trị tức thời) </w:t>
            </w:r>
            <w:r w:rsidRPr="00796095">
              <w:rPr>
                <w:rFonts w:eastAsia="MS Mincho" w:cs="Times New Roman"/>
                <w:sz w:val="26"/>
                <w:szCs w:val="26"/>
              </w:rPr>
              <w:t>giữa bộn bề cuộc mưu sinh trong thời bình.</w:t>
            </w:r>
          </w:p>
          <w:p w14:paraId="6C7EB05D" w14:textId="77777777" w:rsidR="00796095" w:rsidRDefault="00796095" w:rsidP="00966ED5">
            <w:pPr>
              <w:spacing w:after="0" w:line="276" w:lineRule="auto"/>
              <w:jc w:val="both"/>
              <w:rPr>
                <w:rFonts w:eastAsia="MS Mincho" w:cs="Times New Roman"/>
                <w:sz w:val="26"/>
                <w:szCs w:val="26"/>
              </w:rPr>
            </w:pPr>
            <w:r w:rsidRPr="00796095">
              <w:rPr>
                <w:rFonts w:eastAsia="MS Mincho" w:cs="Times New Roman"/>
                <w:sz w:val="26"/>
                <w:szCs w:val="26"/>
              </w:rPr>
              <w:t xml:space="preserve">- Bộc lộ tâm trạng xót xa, lo lắng của người con khi va chạm cuộc đời đầy cạm bẫy. </w:t>
            </w:r>
          </w:p>
          <w:p w14:paraId="70A2F5D3" w14:textId="1868D495" w:rsidR="00590963" w:rsidRPr="00590963" w:rsidRDefault="00590963" w:rsidP="00966ED5">
            <w:pPr>
              <w:spacing w:after="0" w:line="276" w:lineRule="auto"/>
              <w:jc w:val="both"/>
              <w:rPr>
                <w:rFonts w:eastAsia="MS Mincho" w:cs="Times New Roman"/>
                <w:sz w:val="26"/>
                <w:szCs w:val="26"/>
                <w:lang w:val="vi-VN"/>
              </w:rPr>
            </w:pPr>
            <w:r>
              <w:rPr>
                <w:rFonts w:eastAsia="MS Mincho" w:cs="Times New Roman"/>
                <w:sz w:val="26"/>
                <w:szCs w:val="26"/>
                <w:lang w:val="vi-VN"/>
              </w:rPr>
              <w:t xml:space="preserve">=&gt; Tuỳ theo cách chọn lựa của con người trong cs. “Rỉu may; vinh nhục” sẽ quyết định đến sự thành bại. </w:t>
            </w:r>
          </w:p>
        </w:tc>
        <w:tc>
          <w:tcPr>
            <w:tcW w:w="992" w:type="dxa"/>
            <w:shd w:val="clear" w:color="auto" w:fill="auto"/>
          </w:tcPr>
          <w:p w14:paraId="36BDA181" w14:textId="77777777" w:rsidR="00796095" w:rsidRPr="00796095" w:rsidRDefault="00796095" w:rsidP="00966ED5">
            <w:pPr>
              <w:spacing w:after="0" w:line="276" w:lineRule="auto"/>
              <w:jc w:val="center"/>
              <w:rPr>
                <w:rFonts w:eastAsia="Courier New" w:cs="Times New Roman"/>
                <w:i/>
                <w:sz w:val="26"/>
                <w:szCs w:val="26"/>
              </w:rPr>
            </w:pPr>
            <w:r w:rsidRPr="00796095">
              <w:rPr>
                <w:rFonts w:eastAsia="Courier New" w:cs="Times New Roman"/>
                <w:i/>
                <w:sz w:val="26"/>
                <w:szCs w:val="26"/>
              </w:rPr>
              <w:t>1.0</w:t>
            </w:r>
          </w:p>
          <w:p w14:paraId="23E9A376" w14:textId="77777777" w:rsidR="00796095" w:rsidRPr="00796095" w:rsidRDefault="00796095" w:rsidP="00966ED5">
            <w:pPr>
              <w:spacing w:after="0" w:line="276" w:lineRule="auto"/>
              <w:jc w:val="center"/>
              <w:rPr>
                <w:rFonts w:eastAsia="Courier New" w:cs="Times New Roman"/>
                <w:i/>
                <w:sz w:val="26"/>
                <w:szCs w:val="26"/>
              </w:rPr>
            </w:pPr>
          </w:p>
          <w:p w14:paraId="5530B84A" w14:textId="77777777" w:rsidR="00796095" w:rsidRPr="00796095" w:rsidRDefault="00796095" w:rsidP="00966ED5">
            <w:pPr>
              <w:spacing w:after="0" w:line="276" w:lineRule="auto"/>
              <w:jc w:val="center"/>
              <w:rPr>
                <w:rFonts w:eastAsia="Courier New" w:cs="Times New Roman"/>
                <w:sz w:val="26"/>
                <w:szCs w:val="26"/>
              </w:rPr>
            </w:pPr>
          </w:p>
        </w:tc>
      </w:tr>
      <w:tr w:rsidR="00796095" w:rsidRPr="00796095" w14:paraId="336B79A4" w14:textId="77777777" w:rsidTr="00796095">
        <w:tc>
          <w:tcPr>
            <w:tcW w:w="900" w:type="dxa"/>
            <w:shd w:val="clear" w:color="auto" w:fill="auto"/>
          </w:tcPr>
          <w:p w14:paraId="2273BFD0" w14:textId="77777777" w:rsidR="00796095" w:rsidRPr="00796095" w:rsidRDefault="00796095" w:rsidP="00966ED5">
            <w:pPr>
              <w:spacing w:after="0" w:line="276" w:lineRule="auto"/>
              <w:jc w:val="center"/>
              <w:rPr>
                <w:rFonts w:eastAsia="Courier New" w:cs="Times New Roman"/>
                <w:sz w:val="26"/>
                <w:szCs w:val="26"/>
              </w:rPr>
            </w:pPr>
          </w:p>
        </w:tc>
        <w:tc>
          <w:tcPr>
            <w:tcW w:w="994" w:type="dxa"/>
            <w:shd w:val="clear" w:color="auto" w:fill="auto"/>
          </w:tcPr>
          <w:p w14:paraId="4D925E10" w14:textId="77777777" w:rsidR="00796095" w:rsidRPr="00796095" w:rsidRDefault="00796095" w:rsidP="00966ED5">
            <w:pPr>
              <w:spacing w:after="0" w:line="276" w:lineRule="auto"/>
              <w:jc w:val="center"/>
              <w:rPr>
                <w:rFonts w:eastAsia="Courier New" w:cs="Times New Roman"/>
                <w:sz w:val="26"/>
                <w:szCs w:val="26"/>
              </w:rPr>
            </w:pPr>
            <w:r w:rsidRPr="00796095">
              <w:rPr>
                <w:rFonts w:eastAsia="Courier New" w:cs="Times New Roman"/>
                <w:sz w:val="26"/>
                <w:szCs w:val="26"/>
              </w:rPr>
              <w:t>4</w:t>
            </w:r>
          </w:p>
        </w:tc>
        <w:tc>
          <w:tcPr>
            <w:tcW w:w="6962" w:type="dxa"/>
            <w:shd w:val="clear" w:color="auto" w:fill="auto"/>
          </w:tcPr>
          <w:p w14:paraId="032F5AF1" w14:textId="59AD501F" w:rsidR="00796095" w:rsidRDefault="00796095" w:rsidP="00966ED5">
            <w:pPr>
              <w:spacing w:after="0" w:line="276" w:lineRule="auto"/>
              <w:jc w:val="both"/>
              <w:rPr>
                <w:rFonts w:eastAsia="MS Mincho" w:cs="Times New Roman"/>
                <w:sz w:val="26"/>
                <w:szCs w:val="26"/>
              </w:rPr>
            </w:pPr>
            <w:r w:rsidRPr="00796095">
              <w:rPr>
                <w:rFonts w:eastAsia="MS Mincho" w:cs="Times New Roman"/>
                <w:sz w:val="26"/>
                <w:szCs w:val="26"/>
              </w:rPr>
              <w:t>Hai dòng thơ cuối của bài thơ gợi suy nghĩ:</w:t>
            </w:r>
          </w:p>
          <w:p w14:paraId="68E7A74D" w14:textId="012524B1" w:rsidR="00B919BB" w:rsidRPr="00796095" w:rsidRDefault="00B919BB" w:rsidP="00B919BB">
            <w:pPr>
              <w:spacing w:after="0" w:line="276" w:lineRule="auto"/>
              <w:ind w:left="1440"/>
              <w:rPr>
                <w:rFonts w:eastAsia="MS Mincho" w:cs="Times New Roman"/>
                <w:sz w:val="26"/>
                <w:szCs w:val="26"/>
              </w:rPr>
            </w:pPr>
            <w:r>
              <w:rPr>
                <w:rFonts w:eastAsia="MS Mincho" w:cs="Times New Roman"/>
                <w:i/>
                <w:sz w:val="26"/>
                <w:szCs w:val="26"/>
                <w:lang w:val="vi-VN"/>
              </w:rPr>
              <w:t xml:space="preserve">       </w:t>
            </w:r>
            <w:r w:rsidRPr="00B919BB">
              <w:rPr>
                <w:rFonts w:eastAsia="MS Mincho" w:cs="Times New Roman"/>
                <w:i/>
                <w:sz w:val="26"/>
                <w:szCs w:val="26"/>
              </w:rPr>
              <w:t>Xót xa qu</w:t>
            </w:r>
            <w:r w:rsidRPr="00B919BB">
              <w:rPr>
                <w:rFonts w:eastAsia="MS Mincho" w:cs="Times New Roman"/>
                <w:i/>
                <w:sz w:val="26"/>
                <w:szCs w:val="26"/>
                <w:lang w:val="vi-VN"/>
              </w:rPr>
              <w:t>ầ</w:t>
            </w:r>
            <w:r w:rsidRPr="00B919BB">
              <w:rPr>
                <w:rFonts w:eastAsia="MS Mincho" w:cs="Times New Roman"/>
                <w:i/>
                <w:sz w:val="26"/>
                <w:szCs w:val="26"/>
              </w:rPr>
              <w:t>ng quật nửa đời</w:t>
            </w:r>
            <w:r w:rsidRPr="00B919BB">
              <w:rPr>
                <w:rFonts w:eastAsia="MS Mincho" w:cs="Times New Roman"/>
                <w:i/>
                <w:sz w:val="26"/>
                <w:szCs w:val="26"/>
              </w:rPr>
              <w:br/>
              <w:t>Về ngôi nhà mẹ tìm nơi yên bình!</w:t>
            </w:r>
          </w:p>
          <w:p w14:paraId="4AC07BD5" w14:textId="77777777" w:rsidR="00796095" w:rsidRPr="00796095" w:rsidRDefault="00796095" w:rsidP="00966ED5">
            <w:pPr>
              <w:spacing w:after="0" w:line="276" w:lineRule="auto"/>
              <w:jc w:val="both"/>
              <w:rPr>
                <w:rFonts w:eastAsia="MS Mincho" w:cs="Times New Roman"/>
                <w:sz w:val="26"/>
                <w:szCs w:val="26"/>
              </w:rPr>
            </w:pPr>
            <w:r w:rsidRPr="00796095">
              <w:rPr>
                <w:rFonts w:eastAsia="MS Mincho" w:cs="Times New Roman"/>
                <w:sz w:val="26"/>
                <w:szCs w:val="26"/>
              </w:rPr>
              <w:t xml:space="preserve"> - Nội dung hai dòng thơ: vào cái tuổi “nửa đời”, khi đã trải qua bao gian truân, thử thách, con mới nhận ra ngôi nhà của mẹ là nơi bình yên nhất. </w:t>
            </w:r>
          </w:p>
          <w:p w14:paraId="555B81A2" w14:textId="77777777" w:rsidR="00796095" w:rsidRPr="00796095" w:rsidRDefault="00796095" w:rsidP="00966ED5">
            <w:pPr>
              <w:spacing w:after="0" w:line="276" w:lineRule="auto"/>
              <w:jc w:val="both"/>
              <w:rPr>
                <w:rFonts w:eastAsia="MS Mincho" w:cs="Times New Roman"/>
                <w:sz w:val="26"/>
                <w:szCs w:val="26"/>
              </w:rPr>
            </w:pPr>
            <w:r w:rsidRPr="00796095">
              <w:rPr>
                <w:rFonts w:eastAsia="MS Mincho" w:cs="Times New Roman"/>
                <w:sz w:val="26"/>
                <w:szCs w:val="26"/>
              </w:rPr>
              <w:t>- Nêu suy nghĩ của bản thân: Mẹ chính là nơi trú ngụ của tình yêu, nơi trả lại tất cả những chân giá trị đích thực như vốn có của cuộc sống. Nơi bình yên, nơi hạnh phúc nhất của cuộc đời, không phải tìm đâu xa, đó chính là vạt áo mẹ, vòng tay mẹ, nơi ru ta, nuôi ta để ta ra đi và đón ta trở lại. </w:t>
            </w:r>
          </w:p>
        </w:tc>
        <w:tc>
          <w:tcPr>
            <w:tcW w:w="992" w:type="dxa"/>
            <w:shd w:val="clear" w:color="auto" w:fill="auto"/>
          </w:tcPr>
          <w:p w14:paraId="3288F9DF" w14:textId="77777777" w:rsidR="00796095" w:rsidRPr="00796095" w:rsidRDefault="00796095" w:rsidP="00966ED5">
            <w:pPr>
              <w:spacing w:after="0" w:line="276" w:lineRule="auto"/>
              <w:jc w:val="center"/>
              <w:rPr>
                <w:rFonts w:eastAsia="Courier New" w:cs="Times New Roman"/>
                <w:i/>
                <w:sz w:val="26"/>
                <w:szCs w:val="26"/>
                <w:lang w:val="vi-VN"/>
              </w:rPr>
            </w:pPr>
            <w:r w:rsidRPr="00796095">
              <w:rPr>
                <w:rFonts w:eastAsia="Courier New" w:cs="Times New Roman"/>
                <w:i/>
                <w:sz w:val="26"/>
                <w:szCs w:val="26"/>
                <w:lang w:val="vi-VN"/>
              </w:rPr>
              <w:t>1.0</w:t>
            </w:r>
          </w:p>
          <w:p w14:paraId="4BE6A791" w14:textId="77777777" w:rsidR="00796095" w:rsidRPr="00796095" w:rsidRDefault="00796095" w:rsidP="00966ED5">
            <w:pPr>
              <w:spacing w:after="0" w:line="276" w:lineRule="auto"/>
              <w:jc w:val="center"/>
              <w:rPr>
                <w:rFonts w:eastAsia="Courier New" w:cs="Times New Roman"/>
                <w:i/>
                <w:sz w:val="26"/>
                <w:szCs w:val="26"/>
                <w:lang w:val="vi-VN"/>
              </w:rPr>
            </w:pPr>
          </w:p>
          <w:p w14:paraId="6AB7516C" w14:textId="77777777" w:rsidR="00796095" w:rsidRPr="00796095" w:rsidRDefault="00796095" w:rsidP="00966ED5">
            <w:pPr>
              <w:spacing w:after="0" w:line="276" w:lineRule="auto"/>
              <w:jc w:val="center"/>
              <w:rPr>
                <w:rFonts w:eastAsia="Courier New" w:cs="Times New Roman"/>
                <w:i/>
                <w:sz w:val="26"/>
                <w:szCs w:val="26"/>
                <w:lang w:val="vi-VN"/>
              </w:rPr>
            </w:pPr>
          </w:p>
          <w:p w14:paraId="15BB7DB8" w14:textId="77777777" w:rsidR="00796095" w:rsidRPr="00796095" w:rsidRDefault="00796095" w:rsidP="00966ED5">
            <w:pPr>
              <w:spacing w:after="0" w:line="276" w:lineRule="auto"/>
              <w:jc w:val="center"/>
              <w:rPr>
                <w:rFonts w:eastAsia="Courier New" w:cs="Times New Roman"/>
                <w:i/>
                <w:sz w:val="26"/>
                <w:szCs w:val="26"/>
                <w:lang w:val="vi-VN"/>
              </w:rPr>
            </w:pPr>
          </w:p>
          <w:p w14:paraId="54D2BB62" w14:textId="77777777" w:rsidR="00796095" w:rsidRPr="00796095" w:rsidRDefault="00796095" w:rsidP="00966ED5">
            <w:pPr>
              <w:spacing w:after="0" w:line="276" w:lineRule="auto"/>
              <w:jc w:val="center"/>
              <w:rPr>
                <w:rFonts w:eastAsia="Courier New" w:cs="Times New Roman"/>
                <w:sz w:val="26"/>
                <w:szCs w:val="26"/>
                <w:lang w:val="vi-VN"/>
              </w:rPr>
            </w:pPr>
          </w:p>
        </w:tc>
      </w:tr>
      <w:tr w:rsidR="00796095" w:rsidRPr="00796095" w14:paraId="787FB71F" w14:textId="77777777" w:rsidTr="00796095">
        <w:tc>
          <w:tcPr>
            <w:tcW w:w="900" w:type="dxa"/>
            <w:shd w:val="clear" w:color="auto" w:fill="auto"/>
          </w:tcPr>
          <w:p w14:paraId="3D2656A7" w14:textId="77777777" w:rsidR="00796095" w:rsidRPr="00796095" w:rsidRDefault="00796095" w:rsidP="00966ED5">
            <w:pPr>
              <w:spacing w:after="0" w:line="276" w:lineRule="auto"/>
              <w:jc w:val="center"/>
              <w:rPr>
                <w:rFonts w:eastAsia="Courier New" w:cs="Times New Roman"/>
                <w:sz w:val="26"/>
                <w:szCs w:val="26"/>
                <w:lang w:val="vi-VN"/>
              </w:rPr>
            </w:pPr>
            <w:r w:rsidRPr="00796095">
              <w:rPr>
                <w:rFonts w:eastAsia="Courier New" w:cs="Times New Roman"/>
                <w:sz w:val="26"/>
                <w:szCs w:val="26"/>
                <w:lang w:val="vi-VN"/>
              </w:rPr>
              <w:t>II</w:t>
            </w:r>
          </w:p>
        </w:tc>
        <w:tc>
          <w:tcPr>
            <w:tcW w:w="994" w:type="dxa"/>
            <w:shd w:val="clear" w:color="auto" w:fill="auto"/>
          </w:tcPr>
          <w:p w14:paraId="02D728DA" w14:textId="77777777" w:rsidR="00796095" w:rsidRPr="00796095" w:rsidRDefault="00796095" w:rsidP="00966ED5">
            <w:pPr>
              <w:spacing w:after="0" w:line="276" w:lineRule="auto"/>
              <w:jc w:val="center"/>
              <w:rPr>
                <w:rFonts w:eastAsia="Courier New" w:cs="Times New Roman"/>
                <w:sz w:val="26"/>
                <w:szCs w:val="26"/>
                <w:lang w:val="vi-VN"/>
              </w:rPr>
            </w:pPr>
          </w:p>
        </w:tc>
        <w:tc>
          <w:tcPr>
            <w:tcW w:w="6962" w:type="dxa"/>
            <w:shd w:val="clear" w:color="auto" w:fill="auto"/>
          </w:tcPr>
          <w:p w14:paraId="1346E10E" w14:textId="77777777" w:rsidR="00796095" w:rsidRPr="00796095" w:rsidRDefault="00796095" w:rsidP="00966ED5">
            <w:pPr>
              <w:spacing w:after="0" w:line="276" w:lineRule="auto"/>
              <w:jc w:val="both"/>
              <w:rPr>
                <w:rFonts w:eastAsia="Courier New" w:cs="Times New Roman"/>
                <w:b/>
                <w:sz w:val="26"/>
                <w:szCs w:val="26"/>
                <w:lang w:val="vi-VN"/>
              </w:rPr>
            </w:pPr>
            <w:r w:rsidRPr="00796095">
              <w:rPr>
                <w:rFonts w:eastAsia="Courier New" w:cs="Times New Roman"/>
                <w:b/>
                <w:sz w:val="26"/>
                <w:szCs w:val="26"/>
                <w:lang w:val="vi-VN"/>
              </w:rPr>
              <w:t>Làm văn</w:t>
            </w:r>
          </w:p>
        </w:tc>
        <w:tc>
          <w:tcPr>
            <w:tcW w:w="992" w:type="dxa"/>
            <w:shd w:val="clear" w:color="auto" w:fill="auto"/>
          </w:tcPr>
          <w:p w14:paraId="21348FDC" w14:textId="77777777" w:rsidR="00796095" w:rsidRPr="00796095" w:rsidRDefault="00796095" w:rsidP="00966ED5">
            <w:pPr>
              <w:spacing w:after="0" w:line="276" w:lineRule="auto"/>
              <w:jc w:val="center"/>
              <w:rPr>
                <w:rFonts w:eastAsia="Courier New" w:cs="Times New Roman"/>
                <w:sz w:val="26"/>
                <w:szCs w:val="26"/>
                <w:lang w:val="vi-VN"/>
              </w:rPr>
            </w:pPr>
          </w:p>
        </w:tc>
      </w:tr>
      <w:tr w:rsidR="00796095" w:rsidRPr="00796095" w14:paraId="07008061" w14:textId="77777777" w:rsidTr="00796095">
        <w:tc>
          <w:tcPr>
            <w:tcW w:w="900" w:type="dxa"/>
            <w:vMerge w:val="restart"/>
            <w:shd w:val="clear" w:color="auto" w:fill="auto"/>
          </w:tcPr>
          <w:p w14:paraId="56A1160C" w14:textId="77777777" w:rsidR="00796095" w:rsidRPr="00796095" w:rsidRDefault="00796095" w:rsidP="00966ED5">
            <w:pPr>
              <w:spacing w:after="0" w:line="276" w:lineRule="auto"/>
              <w:jc w:val="center"/>
              <w:rPr>
                <w:rFonts w:eastAsia="Courier New" w:cs="Times New Roman"/>
                <w:sz w:val="26"/>
                <w:szCs w:val="26"/>
                <w:lang w:val="vi-VN"/>
              </w:rPr>
            </w:pPr>
          </w:p>
        </w:tc>
        <w:tc>
          <w:tcPr>
            <w:tcW w:w="994" w:type="dxa"/>
            <w:vMerge w:val="restart"/>
            <w:shd w:val="clear" w:color="auto" w:fill="auto"/>
          </w:tcPr>
          <w:p w14:paraId="7CD7B8E0" w14:textId="77777777" w:rsidR="00796095" w:rsidRPr="00796095" w:rsidRDefault="00796095" w:rsidP="00966ED5">
            <w:pPr>
              <w:spacing w:after="0" w:line="276" w:lineRule="auto"/>
              <w:jc w:val="center"/>
              <w:rPr>
                <w:rFonts w:eastAsia="Courier New" w:cs="Times New Roman"/>
                <w:sz w:val="26"/>
                <w:szCs w:val="26"/>
                <w:lang w:val="vi-VN"/>
              </w:rPr>
            </w:pPr>
            <w:r w:rsidRPr="00796095">
              <w:rPr>
                <w:rFonts w:eastAsia="Courier New" w:cs="Times New Roman"/>
                <w:sz w:val="26"/>
                <w:szCs w:val="26"/>
                <w:lang w:val="vi-VN"/>
              </w:rPr>
              <w:t>1</w:t>
            </w:r>
          </w:p>
        </w:tc>
        <w:tc>
          <w:tcPr>
            <w:tcW w:w="6962" w:type="dxa"/>
            <w:shd w:val="clear" w:color="auto" w:fill="auto"/>
          </w:tcPr>
          <w:p w14:paraId="7ADC6681" w14:textId="77777777" w:rsidR="00796095" w:rsidRPr="00796095" w:rsidRDefault="00796095" w:rsidP="00966ED5">
            <w:pPr>
              <w:spacing w:after="0" w:line="276" w:lineRule="auto"/>
              <w:ind w:firstLine="783"/>
              <w:jc w:val="both"/>
              <w:rPr>
                <w:rFonts w:eastAsia="Courier New" w:cs="Times New Roman"/>
                <w:sz w:val="26"/>
                <w:szCs w:val="26"/>
                <w:lang w:val="vi-VN"/>
              </w:rPr>
            </w:pPr>
            <w:r w:rsidRPr="00796095">
              <w:rPr>
                <w:rFonts w:eastAsia="MS Mincho" w:cs="Times New Roman"/>
                <w:sz w:val="26"/>
                <w:szCs w:val="26"/>
                <w:lang w:val="vi-VN"/>
              </w:rPr>
              <w:t xml:space="preserve">Từ nội dung đoạn trích ở phần Đọc hiểu, anh/ chị hãy viết một đoạn văn khoảng 200 chữ trình bày suy nghĩ </w:t>
            </w:r>
            <w:r w:rsidRPr="00796095">
              <w:rPr>
                <w:rFonts w:eastAsia="MS Mincho" w:cs="Times New Roman"/>
                <w:b/>
                <w:i/>
                <w:iCs/>
                <w:sz w:val="26"/>
                <w:szCs w:val="26"/>
                <w:lang w:val="vi-VN"/>
              </w:rPr>
              <w:t>ý nghĩa của những khát khao yêu thương trong cuộc sống con người.</w:t>
            </w:r>
          </w:p>
        </w:tc>
        <w:tc>
          <w:tcPr>
            <w:tcW w:w="992" w:type="dxa"/>
            <w:shd w:val="clear" w:color="auto" w:fill="auto"/>
          </w:tcPr>
          <w:p w14:paraId="745549E3" w14:textId="77777777" w:rsidR="00796095" w:rsidRPr="00796095" w:rsidRDefault="00796095" w:rsidP="00966ED5">
            <w:pPr>
              <w:spacing w:after="0" w:line="276" w:lineRule="auto"/>
              <w:jc w:val="center"/>
              <w:rPr>
                <w:rFonts w:eastAsia="Courier New" w:cs="Times New Roman"/>
                <w:b/>
                <w:i/>
                <w:sz w:val="26"/>
                <w:szCs w:val="26"/>
                <w:lang w:val="vi-VN"/>
              </w:rPr>
            </w:pPr>
            <w:r w:rsidRPr="00796095">
              <w:rPr>
                <w:rFonts w:eastAsia="Courier New" w:cs="Times New Roman"/>
                <w:b/>
                <w:i/>
                <w:sz w:val="26"/>
                <w:szCs w:val="26"/>
                <w:lang w:val="vi-VN"/>
              </w:rPr>
              <w:t>2.0</w:t>
            </w:r>
          </w:p>
        </w:tc>
      </w:tr>
      <w:tr w:rsidR="00796095" w:rsidRPr="00796095" w14:paraId="419F5C87" w14:textId="77777777" w:rsidTr="00796095">
        <w:tc>
          <w:tcPr>
            <w:tcW w:w="900" w:type="dxa"/>
            <w:vMerge/>
            <w:shd w:val="clear" w:color="auto" w:fill="auto"/>
          </w:tcPr>
          <w:p w14:paraId="3949C6E8" w14:textId="77777777" w:rsidR="00796095" w:rsidRPr="00796095" w:rsidRDefault="00796095" w:rsidP="00966ED5">
            <w:pPr>
              <w:spacing w:after="0" w:line="276" w:lineRule="auto"/>
              <w:jc w:val="center"/>
              <w:rPr>
                <w:rFonts w:eastAsia="Courier New" w:cs="Times New Roman"/>
                <w:sz w:val="26"/>
                <w:szCs w:val="26"/>
                <w:lang w:val="vi-VN"/>
              </w:rPr>
            </w:pPr>
          </w:p>
        </w:tc>
        <w:tc>
          <w:tcPr>
            <w:tcW w:w="994" w:type="dxa"/>
            <w:vMerge/>
            <w:shd w:val="clear" w:color="auto" w:fill="auto"/>
          </w:tcPr>
          <w:p w14:paraId="5E607890" w14:textId="77777777" w:rsidR="00796095" w:rsidRPr="00796095" w:rsidRDefault="00796095" w:rsidP="00966ED5">
            <w:pPr>
              <w:spacing w:after="0" w:line="276" w:lineRule="auto"/>
              <w:jc w:val="center"/>
              <w:rPr>
                <w:rFonts w:eastAsia="Courier New" w:cs="Times New Roman"/>
                <w:sz w:val="26"/>
                <w:szCs w:val="26"/>
                <w:lang w:val="vi-VN"/>
              </w:rPr>
            </w:pPr>
          </w:p>
        </w:tc>
        <w:tc>
          <w:tcPr>
            <w:tcW w:w="6962" w:type="dxa"/>
            <w:shd w:val="clear" w:color="auto" w:fill="auto"/>
          </w:tcPr>
          <w:p w14:paraId="35FE14B0" w14:textId="77777777" w:rsidR="00796095" w:rsidRPr="00796095" w:rsidRDefault="00796095" w:rsidP="00966ED5">
            <w:pPr>
              <w:spacing w:after="0" w:line="276" w:lineRule="auto"/>
              <w:rPr>
                <w:rFonts w:eastAsia="MS Mincho" w:cs="Times New Roman"/>
                <w:sz w:val="26"/>
                <w:szCs w:val="26"/>
                <w:lang w:val="vi-VN"/>
              </w:rPr>
            </w:pPr>
            <w:r w:rsidRPr="00796095">
              <w:rPr>
                <w:rFonts w:eastAsia="MS Mincho" w:cs="Times New Roman"/>
                <w:sz w:val="26"/>
                <w:szCs w:val="26"/>
                <w:lang w:val="vi-VN"/>
              </w:rPr>
              <w:t>a. Đảm bảo cấu trúc đoạn văn nghị luận 200 chữ</w:t>
            </w:r>
          </w:p>
          <w:p w14:paraId="6F6C7EBF" w14:textId="77777777" w:rsidR="00796095" w:rsidRPr="00796095" w:rsidRDefault="00796095" w:rsidP="00966ED5">
            <w:pPr>
              <w:spacing w:after="0" w:line="276" w:lineRule="auto"/>
              <w:jc w:val="both"/>
              <w:rPr>
                <w:rFonts w:eastAsia="MS Mincho" w:cs="Times New Roman"/>
                <w:sz w:val="26"/>
                <w:szCs w:val="26"/>
                <w:lang w:val="vi-VN"/>
              </w:rPr>
            </w:pPr>
            <w:r w:rsidRPr="00796095">
              <w:rPr>
                <w:rFonts w:eastAsia="MS Mincho" w:cs="Times New Roman"/>
                <w:sz w:val="26"/>
                <w:szCs w:val="26"/>
                <w:lang w:val="vi-VN"/>
              </w:rPr>
              <w:lastRenderedPageBreak/>
              <w:t xml:space="preserve">         Học sinh có thể trình bày đoạn văn theo cách diễn dịch, quy nạp, tổng -phân-hợp, song hành hoặc móc xích.</w:t>
            </w:r>
          </w:p>
          <w:p w14:paraId="30476B49" w14:textId="77777777" w:rsidR="00796095" w:rsidRPr="00796095" w:rsidRDefault="00796095" w:rsidP="00966ED5">
            <w:pPr>
              <w:spacing w:after="0" w:line="276" w:lineRule="auto"/>
              <w:jc w:val="both"/>
              <w:rPr>
                <w:rFonts w:eastAsia="MS Mincho" w:cs="Times New Roman"/>
                <w:sz w:val="26"/>
                <w:szCs w:val="26"/>
                <w:lang w:val="vi-VN"/>
              </w:rPr>
            </w:pPr>
            <w:r w:rsidRPr="00796095">
              <w:rPr>
                <w:rFonts w:eastAsia="MS Mincho" w:cs="Times New Roman"/>
                <w:sz w:val="26"/>
                <w:szCs w:val="26"/>
                <w:lang w:val="vi-VN"/>
              </w:rPr>
              <w:t xml:space="preserve"> b. Xác định đúng vấn đề cần nghị luận về một vấn đề xã hội: </w:t>
            </w:r>
            <w:r w:rsidRPr="00796095">
              <w:rPr>
                <w:rFonts w:eastAsia="MS Mincho" w:cs="Times New Roman"/>
                <w:b/>
                <w:sz w:val="26"/>
                <w:szCs w:val="26"/>
                <w:lang w:val="vi-VN"/>
              </w:rPr>
              <w:t xml:space="preserve">ý nghĩa </w:t>
            </w:r>
            <w:r w:rsidRPr="00796095">
              <w:rPr>
                <w:rFonts w:eastAsia="MS Mincho" w:cs="Times New Roman"/>
                <w:i/>
                <w:sz w:val="26"/>
                <w:szCs w:val="26"/>
                <w:lang w:val="vi-VN"/>
              </w:rPr>
              <w:t>của những khát khao yêu thương</w:t>
            </w:r>
            <w:r w:rsidRPr="00796095">
              <w:rPr>
                <w:rFonts w:eastAsia="MS Mincho" w:cs="Times New Roman"/>
                <w:sz w:val="26"/>
                <w:szCs w:val="26"/>
                <w:lang w:val="vi-VN"/>
              </w:rPr>
              <w:t xml:space="preserve"> trong cuộc sống con người.</w:t>
            </w:r>
          </w:p>
        </w:tc>
        <w:tc>
          <w:tcPr>
            <w:tcW w:w="992" w:type="dxa"/>
            <w:shd w:val="clear" w:color="auto" w:fill="auto"/>
          </w:tcPr>
          <w:p w14:paraId="3EEB99C6" w14:textId="77777777" w:rsidR="00796095" w:rsidRPr="00796095" w:rsidRDefault="00796095" w:rsidP="00966ED5">
            <w:pPr>
              <w:spacing w:after="0" w:line="276" w:lineRule="auto"/>
              <w:jc w:val="center"/>
              <w:rPr>
                <w:rFonts w:eastAsia="Courier New" w:cs="Times New Roman"/>
                <w:i/>
                <w:sz w:val="26"/>
                <w:szCs w:val="26"/>
              </w:rPr>
            </w:pPr>
            <w:r w:rsidRPr="00796095">
              <w:rPr>
                <w:rFonts w:eastAsia="Courier New" w:cs="Times New Roman"/>
                <w:i/>
                <w:sz w:val="26"/>
                <w:szCs w:val="26"/>
              </w:rPr>
              <w:lastRenderedPageBreak/>
              <w:t>0.25</w:t>
            </w:r>
          </w:p>
          <w:p w14:paraId="6F771AFE" w14:textId="77777777" w:rsidR="00796095" w:rsidRPr="00796095" w:rsidRDefault="00796095" w:rsidP="00966ED5">
            <w:pPr>
              <w:spacing w:after="0" w:line="276" w:lineRule="auto"/>
              <w:jc w:val="center"/>
              <w:rPr>
                <w:rFonts w:eastAsia="Courier New" w:cs="Times New Roman"/>
                <w:i/>
                <w:sz w:val="26"/>
                <w:szCs w:val="26"/>
              </w:rPr>
            </w:pPr>
          </w:p>
          <w:p w14:paraId="475368DA" w14:textId="77777777" w:rsidR="00796095" w:rsidRPr="00796095" w:rsidRDefault="00796095" w:rsidP="00966ED5">
            <w:pPr>
              <w:spacing w:after="0" w:line="276" w:lineRule="auto"/>
              <w:jc w:val="center"/>
              <w:rPr>
                <w:rFonts w:eastAsia="Courier New" w:cs="Times New Roman"/>
                <w:i/>
                <w:sz w:val="26"/>
                <w:szCs w:val="26"/>
              </w:rPr>
            </w:pPr>
          </w:p>
          <w:p w14:paraId="65EA404B" w14:textId="77777777" w:rsidR="00796095" w:rsidRPr="00796095" w:rsidRDefault="00796095" w:rsidP="00966ED5">
            <w:pPr>
              <w:spacing w:after="0" w:line="276" w:lineRule="auto"/>
              <w:jc w:val="center"/>
              <w:rPr>
                <w:rFonts w:eastAsia="Courier New" w:cs="Times New Roman"/>
                <w:i/>
                <w:sz w:val="26"/>
                <w:szCs w:val="26"/>
              </w:rPr>
            </w:pPr>
            <w:r w:rsidRPr="00796095">
              <w:rPr>
                <w:rFonts w:eastAsia="Courier New" w:cs="Times New Roman"/>
                <w:i/>
                <w:sz w:val="26"/>
                <w:szCs w:val="26"/>
              </w:rPr>
              <w:t>0.25</w:t>
            </w:r>
          </w:p>
          <w:p w14:paraId="66B179ED" w14:textId="77777777" w:rsidR="00796095" w:rsidRPr="00796095" w:rsidRDefault="00796095" w:rsidP="00966ED5">
            <w:pPr>
              <w:spacing w:after="0" w:line="276" w:lineRule="auto"/>
              <w:jc w:val="center"/>
              <w:rPr>
                <w:rFonts w:eastAsia="Courier New" w:cs="Times New Roman"/>
                <w:i/>
                <w:sz w:val="26"/>
                <w:szCs w:val="26"/>
              </w:rPr>
            </w:pPr>
          </w:p>
        </w:tc>
      </w:tr>
      <w:tr w:rsidR="00796095" w:rsidRPr="00796095" w14:paraId="60C9992B" w14:textId="77777777" w:rsidTr="00796095">
        <w:trPr>
          <w:trHeight w:val="350"/>
        </w:trPr>
        <w:tc>
          <w:tcPr>
            <w:tcW w:w="900" w:type="dxa"/>
            <w:vMerge/>
            <w:shd w:val="clear" w:color="auto" w:fill="auto"/>
          </w:tcPr>
          <w:p w14:paraId="19AD824F" w14:textId="77777777" w:rsidR="00796095" w:rsidRPr="00796095" w:rsidRDefault="00796095" w:rsidP="00966ED5">
            <w:pPr>
              <w:spacing w:after="0" w:line="276" w:lineRule="auto"/>
              <w:jc w:val="center"/>
              <w:rPr>
                <w:rFonts w:eastAsia="Courier New" w:cs="Times New Roman"/>
                <w:sz w:val="26"/>
                <w:szCs w:val="26"/>
              </w:rPr>
            </w:pPr>
          </w:p>
        </w:tc>
        <w:tc>
          <w:tcPr>
            <w:tcW w:w="994" w:type="dxa"/>
            <w:vMerge/>
            <w:shd w:val="clear" w:color="auto" w:fill="auto"/>
          </w:tcPr>
          <w:p w14:paraId="306CCD51" w14:textId="77777777" w:rsidR="00796095" w:rsidRPr="00796095" w:rsidRDefault="00796095" w:rsidP="00966ED5">
            <w:pPr>
              <w:spacing w:after="0" w:line="276" w:lineRule="auto"/>
              <w:jc w:val="center"/>
              <w:rPr>
                <w:rFonts w:eastAsia="Courier New" w:cs="Times New Roman"/>
                <w:sz w:val="26"/>
                <w:szCs w:val="26"/>
              </w:rPr>
            </w:pPr>
          </w:p>
        </w:tc>
        <w:tc>
          <w:tcPr>
            <w:tcW w:w="6962" w:type="dxa"/>
            <w:shd w:val="clear" w:color="auto" w:fill="auto"/>
          </w:tcPr>
          <w:p w14:paraId="590D743E" w14:textId="77777777" w:rsidR="00796095" w:rsidRPr="00966ED5" w:rsidRDefault="00796095" w:rsidP="00966ED5">
            <w:pPr>
              <w:spacing w:after="0" w:line="276" w:lineRule="auto"/>
              <w:jc w:val="both"/>
              <w:rPr>
                <w:rFonts w:eastAsia="MS Mincho" w:cs="Times New Roman"/>
                <w:color w:val="000000"/>
                <w:spacing w:val="-1"/>
                <w:sz w:val="26"/>
                <w:szCs w:val="26"/>
                <w:lang w:eastAsia="vi-VN"/>
              </w:rPr>
            </w:pPr>
            <w:r w:rsidRPr="00796095">
              <w:rPr>
                <w:rFonts w:eastAsia="MS Mincho" w:cs="Times New Roman"/>
                <w:sz w:val="26"/>
                <w:szCs w:val="26"/>
              </w:rPr>
              <w:t xml:space="preserve">c. Thí sinh lựa chọn các thao tác lập luận phù hợp để triển khai vấn đề nghị luận theo nhiều cách nhưng phải làm rõ </w:t>
            </w:r>
            <w:r w:rsidRPr="00796095">
              <w:rPr>
                <w:rFonts w:eastAsia="MS Mincho" w:cs="Times New Roman"/>
                <w:b/>
                <w:sz w:val="26"/>
                <w:szCs w:val="26"/>
                <w:lang w:val="vi-VN"/>
              </w:rPr>
              <w:t xml:space="preserve">ý nghĩa </w:t>
            </w:r>
            <w:r w:rsidRPr="00796095">
              <w:rPr>
                <w:rFonts w:eastAsia="MS Mincho" w:cs="Times New Roman"/>
                <w:i/>
                <w:sz w:val="26"/>
                <w:szCs w:val="26"/>
                <w:lang w:val="vi-VN"/>
              </w:rPr>
              <w:t>của những khát khao yêu thương</w:t>
            </w:r>
            <w:r w:rsidRPr="00796095">
              <w:rPr>
                <w:rFonts w:eastAsia="MS Mincho" w:cs="Times New Roman"/>
                <w:sz w:val="26"/>
                <w:szCs w:val="26"/>
                <w:lang w:val="vi-VN"/>
              </w:rPr>
              <w:t xml:space="preserve"> trong cuộc sống con người.</w:t>
            </w:r>
            <w:r w:rsidRPr="00966ED5">
              <w:rPr>
                <w:rFonts w:eastAsia="MS Mincho" w:cs="Times New Roman"/>
                <w:sz w:val="26"/>
                <w:szCs w:val="26"/>
              </w:rPr>
              <w:t xml:space="preserve"> </w:t>
            </w:r>
            <w:r w:rsidRPr="00796095">
              <w:rPr>
                <w:rFonts w:eastAsia="MS Mincho" w:cs="Times New Roman"/>
                <w:sz w:val="26"/>
                <w:szCs w:val="26"/>
              </w:rPr>
              <w:t>Có thể triển khai theo hướng sau</w:t>
            </w:r>
            <w:r w:rsidRPr="00966ED5">
              <w:rPr>
                <w:rFonts w:eastAsia="MS Mincho" w:cs="Times New Roman"/>
                <w:color w:val="000000"/>
                <w:spacing w:val="-1"/>
                <w:sz w:val="26"/>
                <w:szCs w:val="26"/>
                <w:lang w:eastAsia="vi-VN"/>
              </w:rPr>
              <w:t>:</w:t>
            </w:r>
          </w:p>
          <w:p w14:paraId="743143DD" w14:textId="77777777" w:rsidR="00796095" w:rsidRPr="00796095" w:rsidRDefault="00796095" w:rsidP="00966ED5">
            <w:pPr>
              <w:spacing w:after="0" w:line="276" w:lineRule="auto"/>
              <w:jc w:val="both"/>
              <w:rPr>
                <w:rFonts w:eastAsia="MS Mincho" w:cs="Times New Roman"/>
                <w:sz w:val="26"/>
                <w:szCs w:val="26"/>
              </w:rPr>
            </w:pPr>
            <w:r w:rsidRPr="00796095">
              <w:rPr>
                <w:rFonts w:eastAsia="MS Mincho" w:cs="Times New Roman"/>
                <w:b/>
                <w:sz w:val="26"/>
                <w:szCs w:val="26"/>
              </w:rPr>
              <w:t>-Ý</w:t>
            </w:r>
            <w:r w:rsidRPr="00796095">
              <w:rPr>
                <w:rFonts w:eastAsia="MS Mincho" w:cs="Times New Roman"/>
                <w:b/>
                <w:sz w:val="26"/>
                <w:szCs w:val="26"/>
                <w:lang w:val="vi-VN"/>
              </w:rPr>
              <w:t xml:space="preserve"> nghĩa </w:t>
            </w:r>
            <w:r w:rsidRPr="00796095">
              <w:rPr>
                <w:rFonts w:eastAsia="MS Mincho" w:cs="Times New Roman"/>
                <w:i/>
                <w:sz w:val="26"/>
                <w:szCs w:val="26"/>
                <w:lang w:val="vi-VN"/>
              </w:rPr>
              <w:t>của những khát khao yêu thương</w:t>
            </w:r>
            <w:r w:rsidRPr="00796095">
              <w:rPr>
                <w:rFonts w:eastAsia="MS Mincho" w:cs="Times New Roman"/>
                <w:sz w:val="26"/>
                <w:szCs w:val="26"/>
                <w:lang w:val="vi-VN"/>
              </w:rPr>
              <w:t xml:space="preserve"> trong cuộc sống con người.</w:t>
            </w:r>
            <w:r w:rsidRPr="00796095">
              <w:rPr>
                <w:rFonts w:eastAsia="MS Mincho" w:cs="Times New Roman"/>
                <w:sz w:val="26"/>
                <w:szCs w:val="26"/>
              </w:rPr>
              <w:t>:</w:t>
            </w:r>
          </w:p>
          <w:p w14:paraId="21057138" w14:textId="77777777" w:rsidR="00796095" w:rsidRPr="00796095" w:rsidRDefault="00796095" w:rsidP="00966ED5">
            <w:pPr>
              <w:spacing w:after="0" w:line="276" w:lineRule="auto"/>
              <w:ind w:firstLine="720"/>
              <w:jc w:val="both"/>
              <w:rPr>
                <w:rFonts w:eastAsia="MS Mincho" w:cs="Times New Roman"/>
                <w:sz w:val="26"/>
                <w:szCs w:val="26"/>
              </w:rPr>
            </w:pPr>
            <w:r w:rsidRPr="00796095">
              <w:rPr>
                <w:rFonts w:eastAsia="MS Mincho" w:cs="Times New Roman"/>
                <w:sz w:val="26"/>
                <w:szCs w:val="26"/>
              </w:rPr>
              <w:t>-</w:t>
            </w:r>
            <w:r w:rsidR="008B5911" w:rsidRPr="00966ED5">
              <w:rPr>
                <w:rFonts w:eastAsia="MS Mincho" w:cs="Times New Roman"/>
                <w:sz w:val="26"/>
                <w:szCs w:val="26"/>
              </w:rPr>
              <w:t xml:space="preserve"> </w:t>
            </w:r>
            <w:r w:rsidRPr="00796095">
              <w:rPr>
                <w:rFonts w:eastAsia="MS Mincho" w:cs="Times New Roman"/>
                <w:sz w:val="26"/>
                <w:szCs w:val="26"/>
              </w:rPr>
              <w:t xml:space="preserve">Khát khao yêu thương là ước muốn, khát vọng nhận được sự quan tâm, che chở, bảo vệ từ trong trái tim mỗi người dành cho nhau. </w:t>
            </w:r>
          </w:p>
          <w:p w14:paraId="68D5359A" w14:textId="77777777" w:rsidR="00796095" w:rsidRPr="00796095" w:rsidRDefault="00796095" w:rsidP="00966ED5">
            <w:pPr>
              <w:spacing w:after="0" w:line="276" w:lineRule="auto"/>
              <w:ind w:firstLine="720"/>
              <w:jc w:val="both"/>
              <w:rPr>
                <w:rFonts w:eastAsia="MS Mincho" w:cs="Times New Roman"/>
                <w:sz w:val="26"/>
                <w:szCs w:val="26"/>
              </w:rPr>
            </w:pPr>
            <w:r w:rsidRPr="00796095">
              <w:rPr>
                <w:rFonts w:eastAsia="MS Mincho" w:cs="Times New Roman"/>
                <w:sz w:val="26"/>
                <w:szCs w:val="26"/>
              </w:rPr>
              <w:t xml:space="preserve">- Khát khao yêu thương có ý nghĩa vô cùng to lớn đối với mỗi người chúng ta: </w:t>
            </w:r>
          </w:p>
          <w:p w14:paraId="567640FE" w14:textId="77777777" w:rsidR="00796095" w:rsidRPr="00796095" w:rsidRDefault="00796095" w:rsidP="00966ED5">
            <w:pPr>
              <w:spacing w:after="0" w:line="276" w:lineRule="auto"/>
              <w:ind w:firstLine="720"/>
              <w:jc w:val="both"/>
              <w:rPr>
                <w:rFonts w:eastAsia="MS Mincho" w:cs="Times New Roman"/>
                <w:sz w:val="26"/>
                <w:szCs w:val="26"/>
              </w:rPr>
            </w:pPr>
            <w:r w:rsidRPr="00796095">
              <w:rPr>
                <w:rFonts w:eastAsia="MS Mincho" w:cs="Times New Roman"/>
                <w:sz w:val="26"/>
                <w:szCs w:val="26"/>
              </w:rPr>
              <w:t>+</w:t>
            </w:r>
            <w:r w:rsidR="008B5911" w:rsidRPr="00966ED5">
              <w:rPr>
                <w:rFonts w:eastAsia="MS Mincho" w:cs="Times New Roman"/>
                <w:sz w:val="26"/>
                <w:szCs w:val="26"/>
              </w:rPr>
              <w:t xml:space="preserve"> </w:t>
            </w:r>
            <w:r w:rsidRPr="00796095">
              <w:rPr>
                <w:rFonts w:eastAsia="MS Mincho" w:cs="Times New Roman"/>
                <w:sz w:val="26"/>
                <w:szCs w:val="26"/>
              </w:rPr>
              <w:t>Đối với bản thân, gia đình, khi được yêu thương, chúng ta sẽ sống vui vẻ, hạnh phúc, có tinh thần lạc quan;</w:t>
            </w:r>
          </w:p>
          <w:p w14:paraId="11A82745" w14:textId="77777777" w:rsidR="00796095" w:rsidRPr="00796095" w:rsidRDefault="00796095" w:rsidP="00966ED5">
            <w:pPr>
              <w:spacing w:after="0" w:line="276" w:lineRule="auto"/>
              <w:ind w:firstLine="720"/>
              <w:jc w:val="both"/>
              <w:rPr>
                <w:rFonts w:eastAsia="MS Mincho" w:cs="Times New Roman"/>
                <w:sz w:val="26"/>
                <w:szCs w:val="26"/>
              </w:rPr>
            </w:pPr>
            <w:r w:rsidRPr="00796095">
              <w:rPr>
                <w:rFonts w:eastAsia="MS Mincho" w:cs="Times New Roman"/>
                <w:sz w:val="26"/>
                <w:szCs w:val="26"/>
              </w:rPr>
              <w:t>+</w:t>
            </w:r>
            <w:r w:rsidR="008B5911" w:rsidRPr="00966ED5">
              <w:rPr>
                <w:rFonts w:eastAsia="MS Mincho" w:cs="Times New Roman"/>
                <w:sz w:val="26"/>
                <w:szCs w:val="26"/>
              </w:rPr>
              <w:t xml:space="preserve"> </w:t>
            </w:r>
            <w:r w:rsidRPr="00796095">
              <w:rPr>
                <w:rFonts w:eastAsia="MS Mincho" w:cs="Times New Roman"/>
                <w:sz w:val="26"/>
                <w:szCs w:val="26"/>
              </w:rPr>
              <w:t xml:space="preserve">Đối với xã hội, khao khát được yêu thương từ mọi người sẽ giúp con người hướng tới suy nghĩ tích cực, tạo sức mạnh tinh thần để vượt qua những thử thách, khó khăn. </w:t>
            </w:r>
          </w:p>
          <w:p w14:paraId="7AF7311E" w14:textId="77777777" w:rsidR="00796095" w:rsidRPr="00796095" w:rsidRDefault="00796095" w:rsidP="00966ED5">
            <w:pPr>
              <w:spacing w:after="0" w:line="276" w:lineRule="auto"/>
              <w:jc w:val="both"/>
              <w:rPr>
                <w:rFonts w:eastAsia="MS Mincho" w:cs="Times New Roman"/>
                <w:sz w:val="26"/>
                <w:szCs w:val="26"/>
              </w:rPr>
            </w:pPr>
            <w:r w:rsidRPr="00796095">
              <w:rPr>
                <w:rFonts w:eastAsia="MS Mincho" w:cs="Times New Roman"/>
                <w:sz w:val="26"/>
                <w:szCs w:val="26"/>
                <w:lang w:val="vi-VN"/>
              </w:rPr>
              <w:t>- Bài học nhận thức và hành động.</w:t>
            </w:r>
          </w:p>
          <w:p w14:paraId="78244ECC" w14:textId="77777777" w:rsidR="00796095" w:rsidRPr="00796095" w:rsidRDefault="00796095" w:rsidP="00966ED5">
            <w:pPr>
              <w:spacing w:after="0" w:line="276" w:lineRule="auto"/>
              <w:jc w:val="both"/>
              <w:rPr>
                <w:rFonts w:eastAsia="Batang" w:cs="Times New Roman"/>
                <w:iCs/>
                <w:sz w:val="26"/>
                <w:szCs w:val="26"/>
                <w:lang w:eastAsia="ja-JP"/>
              </w:rPr>
            </w:pPr>
            <w:r w:rsidRPr="00796095">
              <w:rPr>
                <w:rFonts w:eastAsia="MS Mincho" w:cs="Times New Roman"/>
                <w:sz w:val="26"/>
                <w:szCs w:val="26"/>
              </w:rPr>
              <w:t>+</w:t>
            </w:r>
            <w:r w:rsidR="008B5911" w:rsidRPr="00966ED5">
              <w:rPr>
                <w:rFonts w:eastAsia="MS Mincho" w:cs="Times New Roman"/>
                <w:sz w:val="26"/>
                <w:szCs w:val="26"/>
              </w:rPr>
              <w:t xml:space="preserve"> </w:t>
            </w:r>
            <w:r w:rsidRPr="00796095">
              <w:rPr>
                <w:rFonts w:eastAsia="MS Mincho" w:cs="Times New Roman"/>
                <w:sz w:val="26"/>
                <w:szCs w:val="26"/>
              </w:rPr>
              <w:t xml:space="preserve"> Mỗi người cần có nhận thức đúng đắn về giá trị của tình thương, luôn vun đắp đời sống tâm hồn của chính mình;</w:t>
            </w:r>
          </w:p>
          <w:p w14:paraId="23EFCE8A" w14:textId="77777777" w:rsidR="00796095" w:rsidRPr="00796095" w:rsidRDefault="00796095" w:rsidP="00966ED5">
            <w:pPr>
              <w:spacing w:after="0" w:line="276" w:lineRule="auto"/>
              <w:jc w:val="both"/>
              <w:rPr>
                <w:rFonts w:eastAsia="MS Mincho" w:cs="Times New Roman"/>
                <w:sz w:val="26"/>
                <w:szCs w:val="26"/>
              </w:rPr>
            </w:pPr>
            <w:r w:rsidRPr="00796095">
              <w:rPr>
                <w:rFonts w:eastAsia="Batang" w:cs="Times New Roman"/>
                <w:iCs/>
                <w:sz w:val="26"/>
                <w:szCs w:val="26"/>
                <w:lang w:eastAsia="ja-JP"/>
              </w:rPr>
              <w:t>+</w:t>
            </w:r>
            <w:r w:rsidR="008B5911" w:rsidRPr="00966ED5">
              <w:rPr>
                <w:rFonts w:eastAsia="Batang" w:cs="Times New Roman"/>
                <w:iCs/>
                <w:sz w:val="26"/>
                <w:szCs w:val="26"/>
                <w:lang w:eastAsia="ja-JP"/>
              </w:rPr>
              <w:t xml:space="preserve"> </w:t>
            </w:r>
            <w:r w:rsidRPr="00796095">
              <w:rPr>
                <w:rFonts w:eastAsia="Batang" w:cs="Times New Roman"/>
                <w:iCs/>
                <w:sz w:val="26"/>
                <w:szCs w:val="26"/>
                <w:lang w:eastAsia="ja-JP"/>
              </w:rPr>
              <w:t xml:space="preserve"> Mỗi người cần có hành động đúng đắn: biết sống đẹp, sống có ích, không sống vô cảm, ích kỉ, vụ lợi cá nhân… </w:t>
            </w:r>
          </w:p>
        </w:tc>
        <w:tc>
          <w:tcPr>
            <w:tcW w:w="992" w:type="dxa"/>
            <w:shd w:val="clear" w:color="auto" w:fill="auto"/>
          </w:tcPr>
          <w:p w14:paraId="41D3434C" w14:textId="77777777" w:rsidR="00796095" w:rsidRPr="00796095" w:rsidRDefault="00796095" w:rsidP="00966ED5">
            <w:pPr>
              <w:spacing w:after="0" w:line="276" w:lineRule="auto"/>
              <w:jc w:val="center"/>
              <w:rPr>
                <w:rFonts w:eastAsia="Courier New" w:cs="Times New Roman"/>
                <w:i/>
                <w:sz w:val="26"/>
                <w:szCs w:val="26"/>
              </w:rPr>
            </w:pPr>
            <w:r w:rsidRPr="00796095">
              <w:rPr>
                <w:rFonts w:eastAsia="Courier New" w:cs="Times New Roman"/>
                <w:i/>
                <w:sz w:val="26"/>
                <w:szCs w:val="26"/>
              </w:rPr>
              <w:t>1.00</w:t>
            </w:r>
          </w:p>
        </w:tc>
      </w:tr>
      <w:tr w:rsidR="00796095" w:rsidRPr="00796095" w14:paraId="75FA4147" w14:textId="77777777" w:rsidTr="00796095">
        <w:tc>
          <w:tcPr>
            <w:tcW w:w="900" w:type="dxa"/>
            <w:vMerge/>
            <w:shd w:val="clear" w:color="auto" w:fill="auto"/>
          </w:tcPr>
          <w:p w14:paraId="3105E94E" w14:textId="77777777" w:rsidR="00796095" w:rsidRPr="00796095" w:rsidRDefault="00796095" w:rsidP="00966ED5">
            <w:pPr>
              <w:spacing w:after="0" w:line="276" w:lineRule="auto"/>
              <w:jc w:val="center"/>
              <w:rPr>
                <w:rFonts w:eastAsia="Courier New" w:cs="Times New Roman"/>
                <w:sz w:val="26"/>
                <w:szCs w:val="26"/>
              </w:rPr>
            </w:pPr>
          </w:p>
        </w:tc>
        <w:tc>
          <w:tcPr>
            <w:tcW w:w="994" w:type="dxa"/>
            <w:vMerge/>
            <w:shd w:val="clear" w:color="auto" w:fill="auto"/>
          </w:tcPr>
          <w:p w14:paraId="4AD41147" w14:textId="77777777" w:rsidR="00796095" w:rsidRPr="00796095" w:rsidRDefault="00796095" w:rsidP="00966ED5">
            <w:pPr>
              <w:spacing w:after="0" w:line="276" w:lineRule="auto"/>
              <w:jc w:val="center"/>
              <w:rPr>
                <w:rFonts w:eastAsia="Courier New" w:cs="Times New Roman"/>
                <w:sz w:val="26"/>
                <w:szCs w:val="26"/>
              </w:rPr>
            </w:pPr>
          </w:p>
        </w:tc>
        <w:tc>
          <w:tcPr>
            <w:tcW w:w="6962" w:type="dxa"/>
            <w:shd w:val="clear" w:color="auto" w:fill="auto"/>
          </w:tcPr>
          <w:p w14:paraId="44A7B69F" w14:textId="77777777" w:rsidR="00796095" w:rsidRPr="00796095" w:rsidRDefault="00796095" w:rsidP="00966ED5">
            <w:pPr>
              <w:spacing w:after="0" w:line="276" w:lineRule="auto"/>
              <w:rPr>
                <w:rFonts w:eastAsia="MS Mincho" w:cs="Times New Roman"/>
                <w:sz w:val="26"/>
                <w:szCs w:val="26"/>
              </w:rPr>
            </w:pPr>
            <w:r w:rsidRPr="00796095">
              <w:rPr>
                <w:rFonts w:eastAsia="MS Mincho" w:cs="Times New Roman"/>
                <w:sz w:val="26"/>
                <w:szCs w:val="26"/>
              </w:rPr>
              <w:t>d. Sáng tạo</w:t>
            </w:r>
          </w:p>
          <w:p w14:paraId="7115C5D4" w14:textId="77777777" w:rsidR="00796095" w:rsidRPr="00796095" w:rsidRDefault="00796095" w:rsidP="00966ED5">
            <w:pPr>
              <w:spacing w:after="0" w:line="276" w:lineRule="auto"/>
              <w:jc w:val="both"/>
              <w:rPr>
                <w:rFonts w:eastAsia="MS Mincho" w:cs="Times New Roman"/>
                <w:sz w:val="26"/>
                <w:szCs w:val="26"/>
              </w:rPr>
            </w:pPr>
            <w:r w:rsidRPr="00796095">
              <w:rPr>
                <w:rFonts w:eastAsia="MS Mincho" w:cs="Times New Roman"/>
                <w:sz w:val="26"/>
                <w:szCs w:val="26"/>
              </w:rPr>
              <w:t>Có cách diễn đạt sáng tạo, thể hiện suy nghĩ sâu sắc, mới mẻ về vấn đề nghị luận.</w:t>
            </w:r>
          </w:p>
        </w:tc>
        <w:tc>
          <w:tcPr>
            <w:tcW w:w="992" w:type="dxa"/>
            <w:shd w:val="clear" w:color="auto" w:fill="auto"/>
          </w:tcPr>
          <w:p w14:paraId="6B534E93" w14:textId="77777777" w:rsidR="00796095" w:rsidRPr="00796095" w:rsidRDefault="00796095" w:rsidP="00966ED5">
            <w:pPr>
              <w:spacing w:after="0" w:line="276" w:lineRule="auto"/>
              <w:jc w:val="center"/>
              <w:rPr>
                <w:rFonts w:eastAsia="MS Mincho" w:cs="Times New Roman"/>
                <w:i/>
                <w:sz w:val="26"/>
                <w:szCs w:val="26"/>
              </w:rPr>
            </w:pPr>
            <w:r w:rsidRPr="00796095">
              <w:rPr>
                <w:rFonts w:eastAsia="MS Mincho" w:cs="Times New Roman"/>
                <w:i/>
                <w:sz w:val="26"/>
                <w:szCs w:val="26"/>
              </w:rPr>
              <w:t>0,25</w:t>
            </w:r>
          </w:p>
        </w:tc>
      </w:tr>
      <w:tr w:rsidR="00796095" w:rsidRPr="00796095" w14:paraId="102ACE71" w14:textId="77777777" w:rsidTr="00796095">
        <w:tc>
          <w:tcPr>
            <w:tcW w:w="900" w:type="dxa"/>
            <w:vMerge/>
            <w:shd w:val="clear" w:color="auto" w:fill="auto"/>
          </w:tcPr>
          <w:p w14:paraId="1CA745F1" w14:textId="77777777" w:rsidR="00796095" w:rsidRPr="00796095" w:rsidRDefault="00796095" w:rsidP="00966ED5">
            <w:pPr>
              <w:spacing w:after="0" w:line="276" w:lineRule="auto"/>
              <w:jc w:val="center"/>
              <w:rPr>
                <w:rFonts w:eastAsia="Courier New" w:cs="Times New Roman"/>
                <w:sz w:val="26"/>
                <w:szCs w:val="26"/>
              </w:rPr>
            </w:pPr>
          </w:p>
        </w:tc>
        <w:tc>
          <w:tcPr>
            <w:tcW w:w="994" w:type="dxa"/>
            <w:vMerge/>
            <w:shd w:val="clear" w:color="auto" w:fill="auto"/>
          </w:tcPr>
          <w:p w14:paraId="5832FFD9" w14:textId="77777777" w:rsidR="00796095" w:rsidRPr="00796095" w:rsidRDefault="00796095" w:rsidP="00966ED5">
            <w:pPr>
              <w:spacing w:after="0" w:line="276" w:lineRule="auto"/>
              <w:jc w:val="center"/>
              <w:rPr>
                <w:rFonts w:eastAsia="Courier New" w:cs="Times New Roman"/>
                <w:sz w:val="26"/>
                <w:szCs w:val="26"/>
              </w:rPr>
            </w:pPr>
          </w:p>
        </w:tc>
        <w:tc>
          <w:tcPr>
            <w:tcW w:w="6962" w:type="dxa"/>
            <w:shd w:val="clear" w:color="auto" w:fill="auto"/>
          </w:tcPr>
          <w:p w14:paraId="378E04BE" w14:textId="77777777" w:rsidR="00796095" w:rsidRPr="00796095" w:rsidRDefault="00796095" w:rsidP="00966ED5">
            <w:pPr>
              <w:spacing w:after="0" w:line="276" w:lineRule="auto"/>
              <w:rPr>
                <w:rFonts w:eastAsia="MS Mincho" w:cs="Times New Roman"/>
                <w:sz w:val="26"/>
                <w:szCs w:val="26"/>
              </w:rPr>
            </w:pPr>
            <w:r w:rsidRPr="00796095">
              <w:rPr>
                <w:rFonts w:eastAsia="MS Mincho" w:cs="Times New Roman"/>
                <w:sz w:val="26"/>
                <w:szCs w:val="26"/>
              </w:rPr>
              <w:t xml:space="preserve">e. Chính tả, dùng từ, đặt câu: Đảm bảo quy tắc chính tả, dùng từ, đặt câu. </w:t>
            </w:r>
          </w:p>
        </w:tc>
        <w:tc>
          <w:tcPr>
            <w:tcW w:w="992" w:type="dxa"/>
            <w:shd w:val="clear" w:color="auto" w:fill="auto"/>
          </w:tcPr>
          <w:p w14:paraId="5E58CFDA" w14:textId="77777777" w:rsidR="00796095" w:rsidRPr="00796095" w:rsidRDefault="00796095" w:rsidP="00966ED5">
            <w:pPr>
              <w:spacing w:after="0" w:line="276" w:lineRule="auto"/>
              <w:jc w:val="center"/>
              <w:rPr>
                <w:rFonts w:eastAsia="MS Mincho" w:cs="Times New Roman"/>
                <w:i/>
                <w:sz w:val="26"/>
                <w:szCs w:val="26"/>
              </w:rPr>
            </w:pPr>
            <w:r w:rsidRPr="00796095">
              <w:rPr>
                <w:rFonts w:eastAsia="MS Mincho" w:cs="Times New Roman"/>
                <w:i/>
                <w:sz w:val="26"/>
                <w:szCs w:val="26"/>
              </w:rPr>
              <w:t>0,25</w:t>
            </w:r>
          </w:p>
        </w:tc>
      </w:tr>
      <w:tr w:rsidR="00796095" w:rsidRPr="00796095" w14:paraId="229D1684" w14:textId="77777777" w:rsidTr="00796095">
        <w:tc>
          <w:tcPr>
            <w:tcW w:w="900" w:type="dxa"/>
            <w:vMerge w:val="restart"/>
            <w:shd w:val="clear" w:color="auto" w:fill="auto"/>
          </w:tcPr>
          <w:p w14:paraId="553E7C46" w14:textId="77777777" w:rsidR="00796095" w:rsidRPr="00796095" w:rsidRDefault="00796095" w:rsidP="00966ED5">
            <w:pPr>
              <w:spacing w:after="0" w:line="276" w:lineRule="auto"/>
              <w:jc w:val="center"/>
              <w:rPr>
                <w:rFonts w:eastAsia="MS Mincho" w:cs="Times New Roman"/>
                <w:color w:val="000000"/>
                <w:sz w:val="26"/>
                <w:szCs w:val="26"/>
              </w:rPr>
            </w:pPr>
          </w:p>
        </w:tc>
        <w:tc>
          <w:tcPr>
            <w:tcW w:w="994" w:type="dxa"/>
            <w:vMerge w:val="restart"/>
            <w:shd w:val="clear" w:color="auto" w:fill="auto"/>
          </w:tcPr>
          <w:p w14:paraId="59325E3F" w14:textId="77777777" w:rsidR="00796095" w:rsidRPr="00796095" w:rsidRDefault="00796095" w:rsidP="00966ED5">
            <w:pPr>
              <w:spacing w:after="0" w:line="276" w:lineRule="auto"/>
              <w:jc w:val="center"/>
              <w:rPr>
                <w:rFonts w:eastAsia="MS Mincho" w:cs="Times New Roman"/>
                <w:color w:val="000000"/>
                <w:sz w:val="26"/>
                <w:szCs w:val="26"/>
              </w:rPr>
            </w:pPr>
            <w:r w:rsidRPr="00796095">
              <w:rPr>
                <w:rFonts w:eastAsia="MS Mincho" w:cs="Times New Roman"/>
                <w:color w:val="000000"/>
                <w:sz w:val="26"/>
                <w:szCs w:val="26"/>
              </w:rPr>
              <w:t>2</w:t>
            </w:r>
          </w:p>
        </w:tc>
        <w:tc>
          <w:tcPr>
            <w:tcW w:w="6962" w:type="dxa"/>
            <w:shd w:val="clear" w:color="auto" w:fill="auto"/>
          </w:tcPr>
          <w:p w14:paraId="7C568866" w14:textId="77777777" w:rsidR="00796095" w:rsidRPr="00796095" w:rsidRDefault="00796095" w:rsidP="00966ED5">
            <w:pPr>
              <w:spacing w:after="0" w:line="276" w:lineRule="auto"/>
              <w:ind w:firstLine="432"/>
              <w:jc w:val="both"/>
              <w:rPr>
                <w:rFonts w:eastAsia="MS Mincho" w:cs="Times New Roman"/>
                <w:color w:val="000000"/>
                <w:sz w:val="26"/>
                <w:szCs w:val="26"/>
                <w:lang w:val="vi-VN"/>
              </w:rPr>
            </w:pPr>
            <w:r w:rsidRPr="00796095">
              <w:rPr>
                <w:rFonts w:eastAsia="MS Mincho" w:cs="Times New Roman"/>
                <w:sz w:val="26"/>
                <w:szCs w:val="26"/>
                <w:lang w:val="vi-VN"/>
              </w:rPr>
              <w:t>Phân tích phát hiện của nghệ sĩ Phùng được thể hiện ở đoạn trích trên. Từ đó, nhận xét tình huống nhận thức trong tác phẩm.</w:t>
            </w:r>
          </w:p>
        </w:tc>
        <w:tc>
          <w:tcPr>
            <w:tcW w:w="992" w:type="dxa"/>
            <w:shd w:val="clear" w:color="auto" w:fill="auto"/>
          </w:tcPr>
          <w:p w14:paraId="1EBBB861" w14:textId="77777777" w:rsidR="00796095" w:rsidRPr="00796095" w:rsidRDefault="00796095" w:rsidP="00966ED5">
            <w:pPr>
              <w:spacing w:after="0" w:line="276" w:lineRule="auto"/>
              <w:jc w:val="center"/>
              <w:rPr>
                <w:rFonts w:eastAsia="MS Mincho" w:cs="Times New Roman"/>
                <w:b/>
                <w:i/>
                <w:color w:val="000000"/>
                <w:sz w:val="26"/>
                <w:szCs w:val="26"/>
              </w:rPr>
            </w:pPr>
            <w:r w:rsidRPr="00796095">
              <w:rPr>
                <w:rFonts w:eastAsia="MS Mincho" w:cs="Times New Roman"/>
                <w:b/>
                <w:i/>
                <w:sz w:val="26"/>
                <w:szCs w:val="26"/>
              </w:rPr>
              <w:t>5,0</w:t>
            </w:r>
          </w:p>
        </w:tc>
      </w:tr>
      <w:tr w:rsidR="00796095" w:rsidRPr="00796095" w14:paraId="52501207" w14:textId="77777777" w:rsidTr="00796095">
        <w:tc>
          <w:tcPr>
            <w:tcW w:w="900" w:type="dxa"/>
            <w:vMerge/>
            <w:shd w:val="clear" w:color="auto" w:fill="auto"/>
          </w:tcPr>
          <w:p w14:paraId="7F757F0C" w14:textId="77777777" w:rsidR="00796095" w:rsidRPr="00796095" w:rsidRDefault="00796095" w:rsidP="00966ED5">
            <w:pPr>
              <w:spacing w:after="0" w:line="276" w:lineRule="auto"/>
              <w:jc w:val="center"/>
              <w:rPr>
                <w:rFonts w:eastAsia="MS Mincho" w:cs="Times New Roman"/>
                <w:color w:val="000000"/>
                <w:sz w:val="26"/>
                <w:szCs w:val="26"/>
              </w:rPr>
            </w:pPr>
          </w:p>
        </w:tc>
        <w:tc>
          <w:tcPr>
            <w:tcW w:w="994" w:type="dxa"/>
            <w:vMerge/>
            <w:shd w:val="clear" w:color="auto" w:fill="auto"/>
          </w:tcPr>
          <w:p w14:paraId="5997D8EF" w14:textId="77777777" w:rsidR="00796095" w:rsidRPr="00796095" w:rsidRDefault="00796095" w:rsidP="00966ED5">
            <w:pPr>
              <w:spacing w:after="0" w:line="276" w:lineRule="auto"/>
              <w:jc w:val="center"/>
              <w:rPr>
                <w:rFonts w:eastAsia="MS Mincho" w:cs="Times New Roman"/>
                <w:color w:val="000000"/>
                <w:sz w:val="26"/>
                <w:szCs w:val="26"/>
              </w:rPr>
            </w:pPr>
          </w:p>
        </w:tc>
        <w:tc>
          <w:tcPr>
            <w:tcW w:w="6962" w:type="dxa"/>
            <w:shd w:val="clear" w:color="auto" w:fill="auto"/>
          </w:tcPr>
          <w:p w14:paraId="316A201E" w14:textId="77777777" w:rsidR="00796095" w:rsidRPr="00796095" w:rsidRDefault="00796095" w:rsidP="00966ED5">
            <w:pPr>
              <w:spacing w:after="0" w:line="276" w:lineRule="auto"/>
              <w:jc w:val="both"/>
              <w:rPr>
                <w:rFonts w:eastAsia="MS Mincho" w:cs="Times New Roman"/>
                <w:b/>
                <w:i/>
                <w:sz w:val="26"/>
                <w:szCs w:val="26"/>
              </w:rPr>
            </w:pPr>
            <w:r w:rsidRPr="00796095">
              <w:rPr>
                <w:rFonts w:eastAsia="MS Mincho" w:cs="Times New Roman"/>
                <w:sz w:val="26"/>
                <w:szCs w:val="26"/>
              </w:rPr>
              <w:t xml:space="preserve">1. </w:t>
            </w:r>
            <w:r w:rsidRPr="00796095">
              <w:rPr>
                <w:rFonts w:eastAsia="MS Mincho" w:cs="Times New Roman"/>
                <w:b/>
                <w:i/>
                <w:sz w:val="26"/>
                <w:szCs w:val="26"/>
              </w:rPr>
              <w:t xml:space="preserve">Đảm bảo cấu trúc bài nghị luận về một đoạn văn xuôi </w:t>
            </w:r>
            <w:r w:rsidR="008B5911" w:rsidRPr="00966ED5">
              <w:rPr>
                <w:rFonts w:eastAsia="MS Mincho" w:cs="Times New Roman"/>
                <w:b/>
                <w:i/>
                <w:sz w:val="26"/>
                <w:szCs w:val="26"/>
              </w:rPr>
              <w:t>(</w:t>
            </w:r>
            <w:r w:rsidRPr="00796095">
              <w:rPr>
                <w:rFonts w:eastAsia="MS Mincho" w:cs="Times New Roman"/>
                <w:b/>
                <w:i/>
                <w:sz w:val="26"/>
                <w:szCs w:val="26"/>
              </w:rPr>
              <w:t>có ý phụ)</w:t>
            </w:r>
          </w:p>
          <w:p w14:paraId="4F5EE9D3" w14:textId="77777777" w:rsidR="00796095" w:rsidRPr="00796095" w:rsidRDefault="00796095" w:rsidP="00966ED5">
            <w:pPr>
              <w:spacing w:after="0" w:line="276" w:lineRule="auto"/>
              <w:jc w:val="both"/>
              <w:rPr>
                <w:rFonts w:eastAsia="MS Mincho" w:cs="Times New Roman"/>
                <w:i/>
                <w:sz w:val="26"/>
                <w:szCs w:val="26"/>
              </w:rPr>
            </w:pPr>
            <w:r w:rsidRPr="00796095">
              <w:rPr>
                <w:rFonts w:eastAsia="MS Mincho" w:cs="Times New Roman"/>
                <w:sz w:val="26"/>
                <w:szCs w:val="26"/>
              </w:rPr>
              <w:t xml:space="preserve">          Có đủ các phần mở bài, thân bài, kết bài. Mở bài nêu được vấn đề, thân bài triển khai được vấn đề, kết bài kết luận được vấn đề.</w:t>
            </w:r>
          </w:p>
        </w:tc>
        <w:tc>
          <w:tcPr>
            <w:tcW w:w="992" w:type="dxa"/>
            <w:shd w:val="clear" w:color="auto" w:fill="auto"/>
          </w:tcPr>
          <w:p w14:paraId="073D3612" w14:textId="77777777" w:rsidR="00796095" w:rsidRPr="00796095" w:rsidRDefault="00796095" w:rsidP="00966ED5">
            <w:pPr>
              <w:spacing w:after="0" w:line="276" w:lineRule="auto"/>
              <w:jc w:val="center"/>
              <w:rPr>
                <w:rFonts w:eastAsia="MS Mincho" w:cs="Times New Roman"/>
                <w:color w:val="000000"/>
                <w:sz w:val="26"/>
                <w:szCs w:val="26"/>
                <w:lang w:val="vi-VN"/>
              </w:rPr>
            </w:pPr>
            <w:r w:rsidRPr="00796095">
              <w:rPr>
                <w:rFonts w:eastAsia="MS Mincho" w:cs="Times New Roman"/>
                <w:b/>
                <w:sz w:val="26"/>
                <w:szCs w:val="26"/>
              </w:rPr>
              <w:t>(0,25)</w:t>
            </w:r>
          </w:p>
        </w:tc>
      </w:tr>
      <w:tr w:rsidR="00796095" w:rsidRPr="00796095" w14:paraId="67230985" w14:textId="77777777" w:rsidTr="00796095">
        <w:tc>
          <w:tcPr>
            <w:tcW w:w="900" w:type="dxa"/>
            <w:vMerge/>
            <w:shd w:val="clear" w:color="auto" w:fill="auto"/>
          </w:tcPr>
          <w:p w14:paraId="64D066F0" w14:textId="77777777" w:rsidR="00796095" w:rsidRPr="00796095" w:rsidRDefault="00796095" w:rsidP="00966ED5">
            <w:pPr>
              <w:spacing w:after="0" w:line="276" w:lineRule="auto"/>
              <w:jc w:val="center"/>
              <w:rPr>
                <w:rFonts w:eastAsia="MS Mincho" w:cs="Times New Roman"/>
                <w:color w:val="000000"/>
                <w:sz w:val="26"/>
                <w:szCs w:val="26"/>
                <w:lang w:val="vi-VN"/>
              </w:rPr>
            </w:pPr>
          </w:p>
        </w:tc>
        <w:tc>
          <w:tcPr>
            <w:tcW w:w="994" w:type="dxa"/>
            <w:vMerge/>
            <w:shd w:val="clear" w:color="auto" w:fill="auto"/>
          </w:tcPr>
          <w:p w14:paraId="2A0A0192" w14:textId="77777777" w:rsidR="00796095" w:rsidRPr="00796095" w:rsidRDefault="00796095" w:rsidP="00966ED5">
            <w:pPr>
              <w:spacing w:after="0" w:line="276" w:lineRule="auto"/>
              <w:jc w:val="center"/>
              <w:rPr>
                <w:rFonts w:eastAsia="MS Mincho" w:cs="Times New Roman"/>
                <w:color w:val="000000"/>
                <w:sz w:val="26"/>
                <w:szCs w:val="26"/>
                <w:lang w:val="vi-VN"/>
              </w:rPr>
            </w:pPr>
          </w:p>
        </w:tc>
        <w:tc>
          <w:tcPr>
            <w:tcW w:w="6962" w:type="dxa"/>
            <w:shd w:val="clear" w:color="auto" w:fill="auto"/>
          </w:tcPr>
          <w:p w14:paraId="5CEB0598" w14:textId="77777777" w:rsidR="00796095" w:rsidRPr="00796095" w:rsidRDefault="00796095" w:rsidP="00966ED5">
            <w:pPr>
              <w:spacing w:after="0" w:line="276" w:lineRule="auto"/>
              <w:jc w:val="both"/>
              <w:rPr>
                <w:rFonts w:eastAsia="MS Mincho" w:cs="Times New Roman"/>
                <w:sz w:val="26"/>
                <w:szCs w:val="26"/>
                <w:lang w:val="vi-VN"/>
              </w:rPr>
            </w:pPr>
            <w:r w:rsidRPr="00796095">
              <w:rPr>
                <w:rFonts w:eastAsia="MS Mincho" w:cs="Times New Roman"/>
                <w:sz w:val="26"/>
                <w:szCs w:val="26"/>
                <w:lang w:val="vi-VN"/>
              </w:rPr>
              <w:t xml:space="preserve">2. </w:t>
            </w:r>
            <w:r w:rsidRPr="00796095">
              <w:rPr>
                <w:rFonts w:eastAsia="MS Mincho" w:cs="Times New Roman"/>
                <w:b/>
                <w:i/>
                <w:sz w:val="26"/>
                <w:szCs w:val="26"/>
                <w:lang w:val="vi-VN"/>
              </w:rPr>
              <w:t>Xác định đúng vấn đề cần nghị luận</w:t>
            </w:r>
            <w:r w:rsidRPr="00796095">
              <w:rPr>
                <w:rFonts w:eastAsia="MS Mincho" w:cs="Times New Roman"/>
                <w:sz w:val="26"/>
                <w:szCs w:val="26"/>
                <w:lang w:val="vi-VN"/>
              </w:rPr>
              <w:t xml:space="preserve"> </w:t>
            </w:r>
          </w:p>
          <w:p w14:paraId="3F4283F7" w14:textId="77777777" w:rsidR="00796095" w:rsidRPr="00796095" w:rsidRDefault="00796095" w:rsidP="00966ED5">
            <w:pPr>
              <w:spacing w:after="0" w:line="276" w:lineRule="auto"/>
              <w:jc w:val="both"/>
              <w:rPr>
                <w:rFonts w:eastAsia="MS Mincho" w:cs="Times New Roman"/>
                <w:color w:val="000000"/>
                <w:sz w:val="26"/>
                <w:szCs w:val="26"/>
                <w:lang w:val="vi-VN"/>
              </w:rPr>
            </w:pPr>
            <w:r w:rsidRPr="00796095">
              <w:rPr>
                <w:rFonts w:eastAsia="MS Mincho" w:cs="Times New Roman"/>
                <w:sz w:val="26"/>
                <w:szCs w:val="26"/>
                <w:lang w:val="vi-VN"/>
              </w:rPr>
              <w:t xml:space="preserve">          Phát hiện của nghệ sĩ Phùng được thể hiện ở đoạn trích; tình huống nhận thức trong tác phẩm.</w:t>
            </w:r>
          </w:p>
        </w:tc>
        <w:tc>
          <w:tcPr>
            <w:tcW w:w="992" w:type="dxa"/>
            <w:shd w:val="clear" w:color="auto" w:fill="auto"/>
          </w:tcPr>
          <w:p w14:paraId="75CD7C36" w14:textId="77777777" w:rsidR="00796095" w:rsidRPr="00796095" w:rsidRDefault="00796095" w:rsidP="00966ED5">
            <w:pPr>
              <w:spacing w:after="0" w:line="276" w:lineRule="auto"/>
              <w:jc w:val="center"/>
              <w:rPr>
                <w:rFonts w:eastAsia="MS Mincho" w:cs="Times New Roman"/>
                <w:color w:val="000000"/>
                <w:sz w:val="26"/>
                <w:szCs w:val="26"/>
                <w:lang w:val="vi-VN"/>
              </w:rPr>
            </w:pPr>
            <w:r w:rsidRPr="00796095">
              <w:rPr>
                <w:rFonts w:eastAsia="MS Mincho" w:cs="Times New Roman"/>
                <w:b/>
                <w:sz w:val="26"/>
                <w:szCs w:val="26"/>
                <w:lang w:val="vi-VN"/>
              </w:rPr>
              <w:t>(0,25)</w:t>
            </w:r>
          </w:p>
        </w:tc>
      </w:tr>
      <w:tr w:rsidR="00FA54EE" w:rsidRPr="00FA54EE" w14:paraId="472AB637" w14:textId="77777777" w:rsidTr="00796095">
        <w:tc>
          <w:tcPr>
            <w:tcW w:w="900" w:type="dxa"/>
            <w:vMerge/>
            <w:shd w:val="clear" w:color="auto" w:fill="auto"/>
          </w:tcPr>
          <w:p w14:paraId="46310E5B" w14:textId="77777777" w:rsidR="00796095" w:rsidRPr="00FA54EE" w:rsidRDefault="00796095" w:rsidP="00966ED5">
            <w:pPr>
              <w:spacing w:after="0" w:line="276" w:lineRule="auto"/>
              <w:jc w:val="center"/>
              <w:rPr>
                <w:rFonts w:eastAsia="MS Mincho" w:cs="Times New Roman"/>
                <w:color w:val="000000" w:themeColor="text1"/>
                <w:sz w:val="26"/>
                <w:szCs w:val="26"/>
                <w:lang w:val="vi-VN"/>
              </w:rPr>
            </w:pPr>
          </w:p>
        </w:tc>
        <w:tc>
          <w:tcPr>
            <w:tcW w:w="994" w:type="dxa"/>
            <w:vMerge/>
            <w:shd w:val="clear" w:color="auto" w:fill="auto"/>
          </w:tcPr>
          <w:p w14:paraId="63008722" w14:textId="77777777" w:rsidR="00796095" w:rsidRPr="00FA54EE" w:rsidRDefault="00796095" w:rsidP="00966ED5">
            <w:pPr>
              <w:spacing w:after="0" w:line="276" w:lineRule="auto"/>
              <w:jc w:val="center"/>
              <w:rPr>
                <w:rFonts w:eastAsia="MS Mincho" w:cs="Times New Roman"/>
                <w:color w:val="000000" w:themeColor="text1"/>
                <w:sz w:val="26"/>
                <w:szCs w:val="26"/>
                <w:lang w:val="vi-VN"/>
              </w:rPr>
            </w:pPr>
          </w:p>
        </w:tc>
        <w:tc>
          <w:tcPr>
            <w:tcW w:w="6962" w:type="dxa"/>
            <w:shd w:val="clear" w:color="auto" w:fill="auto"/>
          </w:tcPr>
          <w:p w14:paraId="264D0788"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3. Triển khai vấn đề nghị luận thành các luận điểm; thể hiện sự cảm nhận sâu sắc và vận dụng tốt các thao tác lập luận; kết hợp chặt chẽ giữa lí lẽ và dẫn chứng. Cụ thể:</w:t>
            </w:r>
          </w:p>
          <w:p w14:paraId="7426C09F"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3.1.Mở</w:t>
            </w:r>
            <w:r w:rsidR="008B5911" w:rsidRPr="00FA54EE">
              <w:rPr>
                <w:rFonts w:eastAsia="MS Mincho" w:cs="Times New Roman"/>
                <w:color w:val="000000" w:themeColor="text1"/>
                <w:sz w:val="26"/>
                <w:szCs w:val="26"/>
                <w:lang w:val="vi-VN"/>
              </w:rPr>
              <w:t xml:space="preserve"> bài</w:t>
            </w:r>
            <w:r w:rsidR="008B5911" w:rsidRPr="00FA54EE">
              <w:rPr>
                <w:rFonts w:eastAsia="MS Mincho" w:cs="Times New Roman"/>
                <w:color w:val="000000" w:themeColor="text1"/>
                <w:sz w:val="26"/>
                <w:szCs w:val="26"/>
              </w:rPr>
              <w:t xml:space="preserve"> </w:t>
            </w:r>
          </w:p>
          <w:p w14:paraId="0DB89A43"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Nguyễn Minh Châu là nhà văn khoác người lính- người lính viết văn. Ông rất thành công với nhiều tác phẩm mang cảm hứng lãng mạn và khuynh hướng sử thi trước 1975; sau 1975 lại tiếp tục sáng tác với nhiều trăn trở về cách khám phá hiện thực cũng như phương thức thể hiện. Nhờ những nỗ lực không ngừng của một người lao động nghệ thuật dũng cảm và đầy bản lĩnh, Nguyễn Minh Châu đã có mặt trong hàng ngũ những nhà văn tiên phong trong công cuộc đổi mới văn học.</w:t>
            </w:r>
          </w:p>
          <w:p w14:paraId="7E02B19C"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w:t>
            </w:r>
            <w:r w:rsidRPr="00FA54EE">
              <w:rPr>
                <w:rFonts w:eastAsia="MS Mincho" w:cs="Times New Roman"/>
                <w:i/>
                <w:color w:val="000000" w:themeColor="text1"/>
                <w:sz w:val="26"/>
                <w:szCs w:val="26"/>
                <w:lang w:val="vi-VN"/>
              </w:rPr>
              <w:t>Chiếc thuyền ngoài xa</w:t>
            </w:r>
            <w:r w:rsidRPr="00FA54EE">
              <w:rPr>
                <w:rFonts w:eastAsia="MS Mincho" w:cs="Times New Roman"/>
                <w:color w:val="000000" w:themeColor="text1"/>
                <w:sz w:val="26"/>
                <w:szCs w:val="26"/>
                <w:lang w:val="vi-VN"/>
              </w:rPr>
              <w:t xml:space="preserve"> xuất hiện vào đầu những năm 80 của thế kỷ XX. Truyện ngắn là thành công mới trong phong cách tự sự triết lý.</w:t>
            </w:r>
          </w:p>
          <w:p w14:paraId="4864B37E"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Đoạn trích </w:t>
            </w:r>
            <w:r w:rsidRPr="00FA54EE">
              <w:rPr>
                <w:rFonts w:eastAsia="MS Mincho" w:cs="Times New Roman"/>
                <w:i/>
                <w:iCs/>
                <w:color w:val="000000" w:themeColor="text1"/>
                <w:sz w:val="26"/>
                <w:szCs w:val="26"/>
                <w:lang w:val="vi-VN"/>
              </w:rPr>
              <w:t>Từ chỗ chiếc xe tăng mà tôi đang đứng(…)lảo đảo ngã dúi xuống cát</w:t>
            </w:r>
            <w:r w:rsidRPr="00FA54EE">
              <w:rPr>
                <w:rFonts w:eastAsia="MS Mincho" w:cs="Times New Roman"/>
                <w:color w:val="000000" w:themeColor="text1"/>
                <w:sz w:val="26"/>
                <w:szCs w:val="26"/>
                <w:lang w:val="vi-VN"/>
              </w:rPr>
              <w:t xml:space="preserve"> diễn tả phát hiện của nhân vật Phùng, làm nên thành công nghệ thuật tạo tình huống nhận thức của Nguyễn Minh Châu.</w:t>
            </w:r>
          </w:p>
          <w:p w14:paraId="5A46D27F" w14:textId="77777777" w:rsidR="00796095" w:rsidRPr="00FA54EE" w:rsidRDefault="008B5911" w:rsidP="00966ED5">
            <w:pPr>
              <w:spacing w:after="0" w:line="276" w:lineRule="auto"/>
              <w:jc w:val="both"/>
              <w:rPr>
                <w:rFonts w:eastAsia="MS Mincho" w:cs="Times New Roman"/>
                <w:b/>
                <w:bCs/>
                <w:color w:val="000000" w:themeColor="text1"/>
                <w:sz w:val="26"/>
                <w:szCs w:val="26"/>
                <w:lang w:val="vi-VN"/>
              </w:rPr>
            </w:pPr>
            <w:r w:rsidRPr="00FA54EE">
              <w:rPr>
                <w:rFonts w:eastAsia="MS Mincho" w:cs="Times New Roman"/>
                <w:b/>
                <w:bCs/>
                <w:color w:val="000000" w:themeColor="text1"/>
                <w:sz w:val="26"/>
                <w:szCs w:val="26"/>
                <w:lang w:val="vi-VN"/>
              </w:rPr>
              <w:t>3.2.Thân bài</w:t>
            </w:r>
          </w:p>
          <w:p w14:paraId="6A06374A"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a. Khái quát về truyện ngắn, đoạ</w:t>
            </w:r>
            <w:r w:rsidR="008B5911" w:rsidRPr="00FA54EE">
              <w:rPr>
                <w:rFonts w:eastAsia="MS Mincho" w:cs="Times New Roman"/>
                <w:color w:val="000000" w:themeColor="text1"/>
                <w:sz w:val="26"/>
                <w:szCs w:val="26"/>
                <w:lang w:val="vi-VN"/>
              </w:rPr>
              <w:t>n trích</w:t>
            </w:r>
            <w:r w:rsidRPr="00FA54EE">
              <w:rPr>
                <w:rFonts w:eastAsia="MS Mincho" w:cs="Times New Roman"/>
                <w:color w:val="000000" w:themeColor="text1"/>
                <w:sz w:val="26"/>
                <w:szCs w:val="26"/>
                <w:lang w:val="vi-VN"/>
              </w:rPr>
              <w:t xml:space="preserve"> </w:t>
            </w:r>
          </w:p>
          <w:p w14:paraId="0B83F3F8" w14:textId="77777777" w:rsidR="00796095" w:rsidRPr="00FA54EE" w:rsidRDefault="00796095" w:rsidP="00966ED5">
            <w:pPr>
              <w:spacing w:after="0" w:line="276" w:lineRule="auto"/>
              <w:ind w:firstLine="399"/>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w:t>
            </w:r>
            <w:r w:rsidRPr="00FA54EE">
              <w:rPr>
                <w:rFonts w:eastAsia="MS Mincho" w:cs="Times New Roman"/>
                <w:i/>
                <w:iCs/>
                <w:color w:val="000000" w:themeColor="text1"/>
                <w:sz w:val="26"/>
                <w:szCs w:val="26"/>
                <w:lang w:val="vi-VN"/>
              </w:rPr>
              <w:t>Chiếc thuyền ngoài xa</w:t>
            </w:r>
            <w:r w:rsidRPr="00FA54EE">
              <w:rPr>
                <w:rFonts w:eastAsia="MS Mincho" w:cs="Times New Roman"/>
                <w:color w:val="000000" w:themeColor="text1"/>
                <w:sz w:val="26"/>
                <w:szCs w:val="26"/>
                <w:lang w:val="vi-VN"/>
              </w:rPr>
              <w:t xml:space="preserve"> (1983) rút ra từ tập truyện ngắn cùng tên (in 1987). Đây là một trong những truyện ngắn xuất sắc của Nguyễn Minh Châu mang đậm phong cách tự sự - triết lí của nhà văn.</w:t>
            </w:r>
          </w:p>
          <w:p w14:paraId="60331BA7" w14:textId="77777777" w:rsidR="00796095" w:rsidRPr="00FA54EE" w:rsidRDefault="00796095" w:rsidP="00966ED5">
            <w:pPr>
              <w:spacing w:after="0" w:line="276" w:lineRule="auto"/>
              <w:ind w:firstLine="399"/>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-Với ngôn từ dung dị, đời thường, truyện kể lại chuyến đi thực tế của một nghệ sĩ nhiếp ảnh và những chiêm nghiệm sâu sắc của người nghệ sĩ đó về nghệ thuật - cuộc đời.</w:t>
            </w:r>
          </w:p>
          <w:p w14:paraId="23B8B61A"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Đoạn trích thuộc phần đầu của truyện, kể lại bức tranh đời sống mà nhiếp ảnh Phùng trực tiếp chứng khi chiếc thuyền vào đến bờ.</w:t>
            </w:r>
          </w:p>
          <w:p w14:paraId="002ED486"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b. Phân tích phát hiện của nhân vật Phùng trong đoạn trích </w:t>
            </w:r>
          </w:p>
          <w:p w14:paraId="1F9BBA53"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b.1. Về nội dung: </w:t>
            </w:r>
          </w:p>
          <w:p w14:paraId="3447CAFC"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Giới thiệu sơ lược về tình huống truyện và phát hiện thứ nhất của nghệ sĩ Phùng</w:t>
            </w:r>
          </w:p>
          <w:p w14:paraId="4142FCB0" w14:textId="77777777" w:rsidR="00796095" w:rsidRPr="00FA54EE" w:rsidRDefault="00796095" w:rsidP="00966ED5">
            <w:pPr>
              <w:spacing w:after="0" w:line="276" w:lineRule="auto"/>
              <w:ind w:firstLine="720"/>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+Tình huống được xây dựng trong truyện là tình huống nhận thức.</w:t>
            </w:r>
          </w:p>
          <w:p w14:paraId="41E4CF4B" w14:textId="77777777" w:rsidR="00796095" w:rsidRPr="00FA54EE" w:rsidRDefault="00796095" w:rsidP="00966ED5">
            <w:pPr>
              <w:spacing w:after="0" w:line="276" w:lineRule="auto"/>
              <w:ind w:firstLine="720"/>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+Phát hiện thứ nhất của nghệ sĩ Phùng là phát hiện về nghệ thuật đầy thơ mộng, lãng mạn.</w:t>
            </w:r>
          </w:p>
          <w:p w14:paraId="01F1448B"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Phân tích phát hiện (thứ hai) của nghệ sĩ Phùng trong văn bản:</w:t>
            </w:r>
          </w:p>
          <w:p w14:paraId="1FDF493D" w14:textId="77777777" w:rsidR="00796095" w:rsidRPr="00FA54EE" w:rsidRDefault="00796095" w:rsidP="00966ED5">
            <w:pPr>
              <w:spacing w:after="0" w:line="276" w:lineRule="auto"/>
              <w:ind w:firstLine="720"/>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lastRenderedPageBreak/>
              <w:t>+Ngược lại với phát hiện trước đó, khi khoảng cách giữa Phùng và chiếc thuyền đã thu hẹp lại, Phùng lần lượt chứng kiến những cảnh tượng vô cùng đau lòng: Cảnh gã đàn ông hàng chài ra sức đánh người vợ khốn khổ một cách tàn bạo, dã man và cảnh thằng Phác - con trai gã đàn ông - chạy tới giật chiếc thắt lưng từ tay cha nó, vung chiếc khóa sắt quật vào giữa khuôn ngực trần của cha để che chở cho người mẹ đáng thương.</w:t>
            </w:r>
          </w:p>
          <w:p w14:paraId="54095A3D" w14:textId="77777777" w:rsidR="00796095" w:rsidRPr="00FA54EE" w:rsidRDefault="00796095" w:rsidP="00966ED5">
            <w:pPr>
              <w:spacing w:after="0" w:line="276" w:lineRule="auto"/>
              <w:ind w:firstLine="720"/>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+Những cảnh tượng đó khiến cảm giác, cảm xúc trong Phùng hoàn toàn thay đổi: Không còn thấy hạnh phúc tràn ngập tâm hồn nữa mà kinh ngạc, đau lòng, nhận ra ngay sau cảnh đẹp của chiếc thuyển ngoài xa là sự bạo hành của cái xẩu, cái ác.</w:t>
            </w:r>
          </w:p>
          <w:p w14:paraId="05D7C608" w14:textId="77777777" w:rsidR="00796095" w:rsidRPr="00FA54EE" w:rsidRDefault="00796095" w:rsidP="00966ED5">
            <w:pPr>
              <w:spacing w:after="0" w:line="276" w:lineRule="auto"/>
              <w:ind w:firstLine="720"/>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+Phát hiện thứ hai của nghệ sĩ nhiếp ảnh đầy nghịch lí. Nó bất ngờ và trớ trêu như trò đùa quái ác của cuộc sống. Đó chính là phát hiện về cuộc đời - một- cuộc đời thực trần trụi, đau đớn.</w:t>
            </w:r>
          </w:p>
          <w:p w14:paraId="41D4DBA6"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Đánh giá:</w:t>
            </w:r>
          </w:p>
          <w:p w14:paraId="1DFB58BB" w14:textId="77777777" w:rsidR="00796095" w:rsidRPr="00FA54EE" w:rsidRDefault="00796095" w:rsidP="00966ED5">
            <w:pPr>
              <w:spacing w:after="0" w:line="276" w:lineRule="auto"/>
              <w:ind w:firstLine="720"/>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Với phát hiện (thứ hai) này, Nguyễn Minh Châu muốn gửi gắm một thông điệp: Nghệ thuật đích thực không thể xa rời cuộc đời, dù cuộc đời đó có đau đớn, trần trụi và mỗi người, đặc biệt là người nghệ sĩ không nên nhìn nhận cuộc sống từ một phía mà phải nhìn từ nhiều phía, nhiều góc độ để cảm nhận được nhiều hơn về nó.</w:t>
            </w:r>
          </w:p>
          <w:p w14:paraId="4E87C737"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Về nghệ thuật: </w:t>
            </w:r>
          </w:p>
          <w:p w14:paraId="49F2552F"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Thông điệp đó được thể hiện sâu sắc qua tình huống truyện độc đáo, có ý nghĩa khám phá, phát hiện về đời sống và lời văn giản dị mà sâu sắc, đa nghĩa.</w:t>
            </w:r>
          </w:p>
          <w:p w14:paraId="70BABB7F"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b/>
                <w:color w:val="000000" w:themeColor="text1"/>
                <w:sz w:val="26"/>
                <w:szCs w:val="26"/>
                <w:lang w:val="vi-VN"/>
              </w:rPr>
              <w:t>c. Nhận xét tình huống nhận thức trong tác phẩm.</w:t>
            </w:r>
          </w:p>
          <w:p w14:paraId="46B7E5A8"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Biểu hiện: Đó là tình huống nhân vật Phùng đang trong những giây phút thăng hoa của cảm xúc, bất ngờ chứng kiến cảnh người đàn ông đánh vợ một cách vô lí, dã man. Từ đây, nhận thức, suy nghĩ về con người, về cuộc sống của Phùng có những thay đổi: từ chỗ </w:t>
            </w:r>
            <w:r w:rsidRPr="00FA54EE">
              <w:rPr>
                <w:rFonts w:eastAsia="MS Mincho" w:cs="Times New Roman"/>
                <w:b/>
                <w:bCs/>
                <w:color w:val="000000" w:themeColor="text1"/>
                <w:sz w:val="26"/>
                <w:szCs w:val="26"/>
                <w:lang w:val="vi-VN"/>
              </w:rPr>
              <w:t>khám phá</w:t>
            </w:r>
            <w:r w:rsidRPr="00FA54EE">
              <w:rPr>
                <w:rFonts w:eastAsia="MS Mincho" w:cs="Times New Roman"/>
                <w:color w:val="000000" w:themeColor="text1"/>
                <w:sz w:val="26"/>
                <w:szCs w:val="26"/>
                <w:lang w:val="vi-VN"/>
              </w:rPr>
              <w:t xml:space="preserve"> cái đẹp của bức tranh thiên nhiên qua cảnh chiếc thuyền ngoài xa, anh đã </w:t>
            </w:r>
            <w:r w:rsidRPr="00FA54EE">
              <w:rPr>
                <w:rFonts w:eastAsia="MS Mincho" w:cs="Times New Roman"/>
                <w:b/>
                <w:bCs/>
                <w:color w:val="000000" w:themeColor="text1"/>
                <w:sz w:val="26"/>
                <w:szCs w:val="26"/>
                <w:lang w:val="vi-VN"/>
              </w:rPr>
              <w:t>phát hiện</w:t>
            </w:r>
            <w:r w:rsidRPr="00FA54EE">
              <w:rPr>
                <w:rFonts w:eastAsia="MS Mincho" w:cs="Times New Roman"/>
                <w:color w:val="000000" w:themeColor="text1"/>
                <w:sz w:val="26"/>
                <w:szCs w:val="26"/>
                <w:lang w:val="vi-VN"/>
              </w:rPr>
              <w:t xml:space="preserve"> ra những nghịch lí của cuộc đời, để rồi cuối cùng </w:t>
            </w:r>
            <w:r w:rsidRPr="00FA54EE">
              <w:rPr>
                <w:rFonts w:eastAsia="MS Mincho" w:cs="Times New Roman"/>
                <w:b/>
                <w:bCs/>
                <w:color w:val="000000" w:themeColor="text1"/>
                <w:sz w:val="26"/>
                <w:szCs w:val="26"/>
                <w:lang w:val="vi-VN"/>
              </w:rPr>
              <w:t>nhận thức</w:t>
            </w:r>
            <w:r w:rsidRPr="00FA54EE">
              <w:rPr>
                <w:rFonts w:eastAsia="MS Mincho" w:cs="Times New Roman"/>
                <w:color w:val="000000" w:themeColor="text1"/>
                <w:sz w:val="26"/>
                <w:szCs w:val="26"/>
                <w:lang w:val="vi-VN"/>
              </w:rPr>
              <w:t xml:space="preserve"> được nhiều điều:</w:t>
            </w:r>
            <w:r w:rsidRPr="00FA54EE">
              <w:rPr>
                <w:rFonts w:eastAsia="MS Mincho" w:cs="Times New Roman"/>
                <w:color w:val="000000" w:themeColor="text1"/>
                <w:sz w:val="26"/>
                <w:szCs w:val="26"/>
                <w:lang w:val="vi-VN" w:eastAsia="vi-VN"/>
              </w:rPr>
              <w:t xml:space="preserve"> những vấn đề đầy nghịch lí, nghịch lí giữa cái đẹp của nghệ thuật với sự trần trụi, bi đát của cuộc sống hiện thực. Nghịch lí giữa người vợ tốt bị hành hạ nhưng vẫn không bỏ chồng, nghịch lí giữa sự vũ phu tàn bạo của anh hàng chài với vợ nhưng không bỏ vợ. </w:t>
            </w:r>
          </w:p>
          <w:p w14:paraId="17F234E0"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Ý nghĩa:</w:t>
            </w:r>
            <w:r w:rsidRPr="00FA54EE">
              <w:rPr>
                <w:rFonts w:eastAsia="MS Mincho" w:cs="Times New Roman"/>
                <w:color w:val="000000" w:themeColor="text1"/>
                <w:sz w:val="26"/>
                <w:szCs w:val="26"/>
                <w:lang w:val="vi-VN" w:eastAsia="vi-VN"/>
              </w:rPr>
              <w:t xml:space="preserve">Với tình huống của truyện, nhà văn đã đặt ra một vấn đề rất quan trọng để người đọc suy nghĩ, đó là mối quan hệ giữa văn chương, nghệ thuật với cuộc sống. Nghệ thụật là một cái gì xa vời như chiếc thuyền ngoài xa trong màng sương sớm mờ ảo, </w:t>
            </w:r>
            <w:r w:rsidRPr="00FA54EE">
              <w:rPr>
                <w:rFonts w:eastAsia="MS Mincho" w:cs="Times New Roman"/>
                <w:color w:val="000000" w:themeColor="text1"/>
                <w:sz w:val="26"/>
                <w:szCs w:val="26"/>
                <w:lang w:val="vi-VN" w:eastAsia="vi-VN"/>
              </w:rPr>
              <w:lastRenderedPageBreak/>
              <w:t xml:space="preserve">còn cuộc sống thì rất cần như con thuyền khi đã vào tới bờ. Hay nói một cách khác, Nguyễn Minh Châu cho rằng nghệ thuật trước hết phải gắn liền với cuộc sống, phải phản ánh chân thật cuộc sống và góp phần cải tạo cuộc sống, làm cho cuộc sống ngày càng tốt đẹp hơn. </w:t>
            </w:r>
            <w:r w:rsidRPr="00FA54EE">
              <w:rPr>
                <w:rFonts w:eastAsia="MS Mincho" w:cs="Times New Roman"/>
                <w:color w:val="000000" w:themeColor="text1"/>
                <w:sz w:val="26"/>
                <w:szCs w:val="26"/>
                <w:lang w:val="vi-VN"/>
              </w:rPr>
              <w:t xml:space="preserve"> </w:t>
            </w:r>
          </w:p>
          <w:p w14:paraId="41E33CDB"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3.3.Kết bài</w:t>
            </w:r>
          </w:p>
          <w:p w14:paraId="45A28256"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Kết luận về sự thật cuộc đời qua cảnh nhân vật Phùng chứng kiến trực tiếp khi chiếc thuyền vào bờ ở cự li rất gần;</w:t>
            </w:r>
          </w:p>
          <w:p w14:paraId="066F02D9"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 Nêu cảm nghĩ trách nhiệm của nghệ sĩ trước cuộc sống con người.</w:t>
            </w:r>
          </w:p>
        </w:tc>
        <w:tc>
          <w:tcPr>
            <w:tcW w:w="992" w:type="dxa"/>
            <w:shd w:val="clear" w:color="auto" w:fill="auto"/>
          </w:tcPr>
          <w:p w14:paraId="6BCCFDFF" w14:textId="77777777" w:rsidR="00796095" w:rsidRPr="00FA54EE" w:rsidRDefault="00796095" w:rsidP="00966ED5">
            <w:pPr>
              <w:spacing w:after="0" w:line="276" w:lineRule="auto"/>
              <w:jc w:val="center"/>
              <w:rPr>
                <w:rFonts w:eastAsia="MS Mincho" w:cs="Times New Roman"/>
                <w:color w:val="000000" w:themeColor="text1"/>
                <w:sz w:val="26"/>
                <w:szCs w:val="26"/>
                <w:lang w:val="vi-VN"/>
              </w:rPr>
            </w:pPr>
          </w:p>
          <w:p w14:paraId="3238FE33" w14:textId="77777777" w:rsidR="008B5911" w:rsidRPr="00FA54EE" w:rsidRDefault="008B5911" w:rsidP="00966ED5">
            <w:pPr>
              <w:spacing w:after="0" w:line="276" w:lineRule="auto"/>
              <w:jc w:val="center"/>
              <w:rPr>
                <w:rFonts w:eastAsia="MS Mincho" w:cs="Times New Roman"/>
                <w:color w:val="000000" w:themeColor="text1"/>
                <w:sz w:val="26"/>
                <w:szCs w:val="26"/>
                <w:lang w:val="vi-VN"/>
              </w:rPr>
            </w:pPr>
          </w:p>
          <w:p w14:paraId="4F7CA6FE" w14:textId="77777777" w:rsidR="008B5911" w:rsidRPr="00FA54EE" w:rsidRDefault="008B5911" w:rsidP="00966ED5">
            <w:pPr>
              <w:spacing w:after="0" w:line="276" w:lineRule="auto"/>
              <w:jc w:val="center"/>
              <w:rPr>
                <w:rFonts w:eastAsia="MS Mincho" w:cs="Times New Roman"/>
                <w:color w:val="000000" w:themeColor="text1"/>
                <w:sz w:val="26"/>
                <w:szCs w:val="26"/>
                <w:lang w:val="vi-VN"/>
              </w:rPr>
            </w:pPr>
          </w:p>
          <w:p w14:paraId="7C1F4E83" w14:textId="77777777" w:rsidR="008B5911" w:rsidRPr="00FA54EE" w:rsidRDefault="008B5911" w:rsidP="00966ED5">
            <w:pPr>
              <w:spacing w:after="0" w:line="276" w:lineRule="auto"/>
              <w:jc w:val="center"/>
              <w:rPr>
                <w:rFonts w:eastAsia="MS Mincho" w:cs="Times New Roman"/>
                <w:color w:val="000000" w:themeColor="text1"/>
                <w:sz w:val="26"/>
                <w:szCs w:val="26"/>
                <w:lang w:val="vi-VN"/>
              </w:rPr>
            </w:pPr>
          </w:p>
          <w:p w14:paraId="5813FB8A" w14:textId="77777777" w:rsidR="008B5911" w:rsidRPr="00FA54EE" w:rsidRDefault="008B5911" w:rsidP="00966ED5">
            <w:pPr>
              <w:spacing w:after="0" w:line="276" w:lineRule="auto"/>
              <w:jc w:val="center"/>
              <w:rPr>
                <w:rFonts w:eastAsia="MS Mincho" w:cs="Times New Roman"/>
                <w:color w:val="000000" w:themeColor="text1"/>
                <w:sz w:val="26"/>
                <w:szCs w:val="26"/>
              </w:rPr>
            </w:pPr>
            <w:r w:rsidRPr="00FA54EE">
              <w:rPr>
                <w:rFonts w:eastAsia="MS Mincho" w:cs="Times New Roman"/>
                <w:color w:val="000000" w:themeColor="text1"/>
                <w:sz w:val="26"/>
                <w:szCs w:val="26"/>
              </w:rPr>
              <w:t>0,25</w:t>
            </w:r>
          </w:p>
          <w:p w14:paraId="11A5B208"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1CAB88AB"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7BA6BE97"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46EAA915"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336558C8"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520BB571"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263C8027"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7A0D124F"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62845F1A"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0B4152C6"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64111FBD"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7FFB7D22"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6DFC7BA2"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0A1FE07A"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03F36E15"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2CD2D33A"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2EFE295E" w14:textId="77777777" w:rsidR="008B5911" w:rsidRPr="00FA54EE" w:rsidRDefault="008B5911" w:rsidP="00966ED5">
            <w:pPr>
              <w:spacing w:after="0" w:line="276" w:lineRule="auto"/>
              <w:jc w:val="center"/>
              <w:rPr>
                <w:rFonts w:eastAsia="MS Mincho" w:cs="Times New Roman"/>
                <w:color w:val="000000" w:themeColor="text1"/>
                <w:sz w:val="26"/>
                <w:szCs w:val="26"/>
              </w:rPr>
            </w:pPr>
            <w:r w:rsidRPr="00FA54EE">
              <w:rPr>
                <w:rFonts w:eastAsia="MS Mincho" w:cs="Times New Roman"/>
                <w:color w:val="000000" w:themeColor="text1"/>
                <w:sz w:val="26"/>
                <w:szCs w:val="26"/>
              </w:rPr>
              <w:t>0,25</w:t>
            </w:r>
          </w:p>
          <w:p w14:paraId="6785D80F"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14BE9A48"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6F318608"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59EFE4DB"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632B7A73"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16058644"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6CFC952C"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30F3BB36"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1161D4C5"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712C4E59"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4BC6A2CB" w14:textId="77777777" w:rsidR="008B5911" w:rsidRPr="00FA54EE" w:rsidRDefault="008B5911" w:rsidP="00966ED5">
            <w:pPr>
              <w:spacing w:after="0" w:line="276" w:lineRule="auto"/>
              <w:jc w:val="center"/>
              <w:rPr>
                <w:rFonts w:eastAsia="MS Mincho" w:cs="Times New Roman"/>
                <w:color w:val="000000" w:themeColor="text1"/>
                <w:sz w:val="26"/>
                <w:szCs w:val="26"/>
              </w:rPr>
            </w:pPr>
          </w:p>
          <w:p w14:paraId="1E602655" w14:textId="77777777" w:rsidR="008B5911" w:rsidRPr="00FA54EE" w:rsidRDefault="008B5911" w:rsidP="00966ED5">
            <w:pPr>
              <w:spacing w:after="0" w:line="276" w:lineRule="auto"/>
              <w:rPr>
                <w:rFonts w:eastAsia="MS Mincho" w:cs="Times New Roman"/>
                <w:color w:val="000000" w:themeColor="text1"/>
                <w:sz w:val="26"/>
                <w:szCs w:val="26"/>
              </w:rPr>
            </w:pPr>
            <w:r w:rsidRPr="00FA54EE">
              <w:rPr>
                <w:rFonts w:eastAsia="MS Mincho" w:cs="Times New Roman"/>
                <w:color w:val="000000" w:themeColor="text1"/>
                <w:sz w:val="26"/>
                <w:szCs w:val="26"/>
              </w:rPr>
              <w:t>2,0</w:t>
            </w:r>
          </w:p>
          <w:p w14:paraId="69AB4386" w14:textId="77777777" w:rsidR="008B5911" w:rsidRPr="00FA54EE" w:rsidRDefault="008B5911" w:rsidP="00966ED5">
            <w:pPr>
              <w:spacing w:after="0" w:line="276" w:lineRule="auto"/>
              <w:rPr>
                <w:rFonts w:eastAsia="MS Mincho" w:cs="Times New Roman"/>
                <w:color w:val="000000" w:themeColor="text1"/>
                <w:sz w:val="26"/>
                <w:szCs w:val="26"/>
              </w:rPr>
            </w:pPr>
          </w:p>
          <w:p w14:paraId="6A4A51CE" w14:textId="77777777" w:rsidR="008B5911" w:rsidRPr="00FA54EE" w:rsidRDefault="008B5911" w:rsidP="00966ED5">
            <w:pPr>
              <w:spacing w:after="0" w:line="276" w:lineRule="auto"/>
              <w:rPr>
                <w:rFonts w:eastAsia="MS Mincho" w:cs="Times New Roman"/>
                <w:color w:val="000000" w:themeColor="text1"/>
                <w:sz w:val="26"/>
                <w:szCs w:val="26"/>
              </w:rPr>
            </w:pPr>
          </w:p>
          <w:p w14:paraId="40313BC7" w14:textId="77777777" w:rsidR="008B5911" w:rsidRPr="00FA54EE" w:rsidRDefault="008B5911" w:rsidP="00966ED5">
            <w:pPr>
              <w:spacing w:after="0" w:line="276" w:lineRule="auto"/>
              <w:rPr>
                <w:rFonts w:eastAsia="MS Mincho" w:cs="Times New Roman"/>
                <w:color w:val="000000" w:themeColor="text1"/>
                <w:sz w:val="26"/>
                <w:szCs w:val="26"/>
              </w:rPr>
            </w:pPr>
          </w:p>
          <w:p w14:paraId="3BCF295E" w14:textId="77777777" w:rsidR="008B5911" w:rsidRPr="00FA54EE" w:rsidRDefault="008B5911" w:rsidP="00966ED5">
            <w:pPr>
              <w:spacing w:after="0" w:line="276" w:lineRule="auto"/>
              <w:rPr>
                <w:rFonts w:eastAsia="MS Mincho" w:cs="Times New Roman"/>
                <w:color w:val="000000" w:themeColor="text1"/>
                <w:sz w:val="26"/>
                <w:szCs w:val="26"/>
              </w:rPr>
            </w:pPr>
          </w:p>
          <w:p w14:paraId="1572E074" w14:textId="77777777" w:rsidR="008B5911" w:rsidRPr="00FA54EE" w:rsidRDefault="008B5911" w:rsidP="00966ED5">
            <w:pPr>
              <w:spacing w:after="0" w:line="276" w:lineRule="auto"/>
              <w:rPr>
                <w:rFonts w:eastAsia="MS Mincho" w:cs="Times New Roman"/>
                <w:color w:val="000000" w:themeColor="text1"/>
                <w:sz w:val="26"/>
                <w:szCs w:val="26"/>
              </w:rPr>
            </w:pPr>
          </w:p>
          <w:p w14:paraId="73198BCB" w14:textId="77777777" w:rsidR="008B5911" w:rsidRPr="00FA54EE" w:rsidRDefault="008B5911" w:rsidP="00966ED5">
            <w:pPr>
              <w:spacing w:after="0" w:line="276" w:lineRule="auto"/>
              <w:rPr>
                <w:rFonts w:eastAsia="MS Mincho" w:cs="Times New Roman"/>
                <w:color w:val="000000" w:themeColor="text1"/>
                <w:sz w:val="26"/>
                <w:szCs w:val="26"/>
              </w:rPr>
            </w:pPr>
          </w:p>
          <w:p w14:paraId="3614D9CA" w14:textId="77777777" w:rsidR="008B5911" w:rsidRPr="00FA54EE" w:rsidRDefault="008B5911" w:rsidP="00966ED5">
            <w:pPr>
              <w:spacing w:after="0" w:line="276" w:lineRule="auto"/>
              <w:rPr>
                <w:rFonts w:eastAsia="MS Mincho" w:cs="Times New Roman"/>
                <w:color w:val="000000" w:themeColor="text1"/>
                <w:sz w:val="26"/>
                <w:szCs w:val="26"/>
              </w:rPr>
            </w:pPr>
          </w:p>
          <w:p w14:paraId="58F3FBB7" w14:textId="77777777" w:rsidR="008B5911" w:rsidRPr="00FA54EE" w:rsidRDefault="008B5911" w:rsidP="00966ED5">
            <w:pPr>
              <w:spacing w:after="0" w:line="276" w:lineRule="auto"/>
              <w:rPr>
                <w:rFonts w:eastAsia="MS Mincho" w:cs="Times New Roman"/>
                <w:color w:val="000000" w:themeColor="text1"/>
                <w:sz w:val="26"/>
                <w:szCs w:val="26"/>
              </w:rPr>
            </w:pPr>
          </w:p>
          <w:p w14:paraId="230C7373" w14:textId="77777777" w:rsidR="008B5911" w:rsidRPr="00FA54EE" w:rsidRDefault="008B5911" w:rsidP="00966ED5">
            <w:pPr>
              <w:spacing w:after="0" w:line="276" w:lineRule="auto"/>
              <w:rPr>
                <w:rFonts w:eastAsia="MS Mincho" w:cs="Times New Roman"/>
                <w:color w:val="000000" w:themeColor="text1"/>
                <w:sz w:val="26"/>
                <w:szCs w:val="26"/>
              </w:rPr>
            </w:pPr>
          </w:p>
          <w:p w14:paraId="2FB5BFB2" w14:textId="77777777" w:rsidR="008B5911" w:rsidRPr="00FA54EE" w:rsidRDefault="008B5911" w:rsidP="00966ED5">
            <w:pPr>
              <w:spacing w:after="0" w:line="276" w:lineRule="auto"/>
              <w:rPr>
                <w:rFonts w:eastAsia="MS Mincho" w:cs="Times New Roman"/>
                <w:color w:val="000000" w:themeColor="text1"/>
                <w:sz w:val="26"/>
                <w:szCs w:val="26"/>
              </w:rPr>
            </w:pPr>
          </w:p>
          <w:p w14:paraId="6A87DCFD" w14:textId="77777777" w:rsidR="008B5911" w:rsidRPr="00FA54EE" w:rsidRDefault="008B5911" w:rsidP="00966ED5">
            <w:pPr>
              <w:spacing w:after="0" w:line="276" w:lineRule="auto"/>
              <w:rPr>
                <w:rFonts w:eastAsia="MS Mincho" w:cs="Times New Roman"/>
                <w:color w:val="000000" w:themeColor="text1"/>
                <w:sz w:val="26"/>
                <w:szCs w:val="26"/>
              </w:rPr>
            </w:pPr>
          </w:p>
          <w:p w14:paraId="7935C121" w14:textId="77777777" w:rsidR="008B5911" w:rsidRPr="00FA54EE" w:rsidRDefault="008B5911" w:rsidP="00966ED5">
            <w:pPr>
              <w:spacing w:after="0" w:line="276" w:lineRule="auto"/>
              <w:rPr>
                <w:rFonts w:eastAsia="MS Mincho" w:cs="Times New Roman"/>
                <w:color w:val="000000" w:themeColor="text1"/>
                <w:sz w:val="26"/>
                <w:szCs w:val="26"/>
              </w:rPr>
            </w:pPr>
          </w:p>
          <w:p w14:paraId="1E3F0C6C" w14:textId="77777777" w:rsidR="008B5911" w:rsidRPr="00FA54EE" w:rsidRDefault="008B5911" w:rsidP="00966ED5">
            <w:pPr>
              <w:spacing w:after="0" w:line="276" w:lineRule="auto"/>
              <w:rPr>
                <w:rFonts w:eastAsia="MS Mincho" w:cs="Times New Roman"/>
                <w:color w:val="000000" w:themeColor="text1"/>
                <w:sz w:val="26"/>
                <w:szCs w:val="26"/>
              </w:rPr>
            </w:pPr>
          </w:p>
          <w:p w14:paraId="73CC4168" w14:textId="77777777" w:rsidR="008B5911" w:rsidRPr="00FA54EE" w:rsidRDefault="008B5911" w:rsidP="00966ED5">
            <w:pPr>
              <w:spacing w:after="0" w:line="276" w:lineRule="auto"/>
              <w:rPr>
                <w:rFonts w:eastAsia="MS Mincho" w:cs="Times New Roman"/>
                <w:color w:val="000000" w:themeColor="text1"/>
                <w:sz w:val="26"/>
                <w:szCs w:val="26"/>
              </w:rPr>
            </w:pPr>
          </w:p>
          <w:p w14:paraId="7DF61921" w14:textId="77777777" w:rsidR="008B5911" w:rsidRPr="00FA54EE" w:rsidRDefault="008B5911" w:rsidP="00966ED5">
            <w:pPr>
              <w:spacing w:after="0" w:line="276" w:lineRule="auto"/>
              <w:rPr>
                <w:rFonts w:eastAsia="MS Mincho" w:cs="Times New Roman"/>
                <w:color w:val="000000" w:themeColor="text1"/>
                <w:sz w:val="26"/>
                <w:szCs w:val="26"/>
              </w:rPr>
            </w:pPr>
          </w:p>
          <w:p w14:paraId="652F0BFC" w14:textId="77777777" w:rsidR="008B5911" w:rsidRPr="00FA54EE" w:rsidRDefault="008B5911" w:rsidP="00966ED5">
            <w:pPr>
              <w:spacing w:after="0" w:line="276" w:lineRule="auto"/>
              <w:rPr>
                <w:rFonts w:eastAsia="MS Mincho" w:cs="Times New Roman"/>
                <w:color w:val="000000" w:themeColor="text1"/>
                <w:sz w:val="26"/>
                <w:szCs w:val="26"/>
              </w:rPr>
            </w:pPr>
          </w:p>
          <w:p w14:paraId="58EBAC45" w14:textId="77777777" w:rsidR="008B5911" w:rsidRPr="00FA54EE" w:rsidRDefault="008B5911" w:rsidP="00966ED5">
            <w:pPr>
              <w:spacing w:after="0" w:line="276" w:lineRule="auto"/>
              <w:rPr>
                <w:rFonts w:eastAsia="MS Mincho" w:cs="Times New Roman"/>
                <w:color w:val="000000" w:themeColor="text1"/>
                <w:sz w:val="26"/>
                <w:szCs w:val="26"/>
              </w:rPr>
            </w:pPr>
          </w:p>
          <w:p w14:paraId="643CB838" w14:textId="77777777" w:rsidR="008B5911" w:rsidRPr="00FA54EE" w:rsidRDefault="008B5911" w:rsidP="00966ED5">
            <w:pPr>
              <w:spacing w:after="0" w:line="276" w:lineRule="auto"/>
              <w:rPr>
                <w:rFonts w:eastAsia="MS Mincho" w:cs="Times New Roman"/>
                <w:color w:val="000000" w:themeColor="text1"/>
                <w:sz w:val="26"/>
                <w:szCs w:val="26"/>
              </w:rPr>
            </w:pPr>
          </w:p>
          <w:p w14:paraId="08741E6E" w14:textId="77777777" w:rsidR="008B5911" w:rsidRPr="00FA54EE" w:rsidRDefault="008B5911" w:rsidP="00966ED5">
            <w:pPr>
              <w:spacing w:after="0" w:line="276" w:lineRule="auto"/>
              <w:rPr>
                <w:rFonts w:eastAsia="MS Mincho" w:cs="Times New Roman"/>
                <w:color w:val="000000" w:themeColor="text1"/>
                <w:sz w:val="26"/>
                <w:szCs w:val="26"/>
              </w:rPr>
            </w:pPr>
          </w:p>
          <w:p w14:paraId="69C00C85" w14:textId="77777777" w:rsidR="008B5911" w:rsidRPr="00FA54EE" w:rsidRDefault="008B5911" w:rsidP="00966ED5">
            <w:pPr>
              <w:spacing w:after="0" w:line="276" w:lineRule="auto"/>
              <w:rPr>
                <w:rFonts w:eastAsia="MS Mincho" w:cs="Times New Roman"/>
                <w:color w:val="000000" w:themeColor="text1"/>
                <w:sz w:val="26"/>
                <w:szCs w:val="26"/>
              </w:rPr>
            </w:pPr>
          </w:p>
          <w:p w14:paraId="07AD2AC1" w14:textId="77777777" w:rsidR="008B5911" w:rsidRPr="00FA54EE" w:rsidRDefault="008B5911" w:rsidP="00966ED5">
            <w:pPr>
              <w:spacing w:after="0" w:line="276" w:lineRule="auto"/>
              <w:rPr>
                <w:rFonts w:eastAsia="MS Mincho" w:cs="Times New Roman"/>
                <w:color w:val="000000" w:themeColor="text1"/>
                <w:sz w:val="26"/>
                <w:szCs w:val="26"/>
              </w:rPr>
            </w:pPr>
          </w:p>
          <w:p w14:paraId="194DD8D3" w14:textId="77777777" w:rsidR="008B5911" w:rsidRPr="00FA54EE" w:rsidRDefault="008B5911" w:rsidP="00966ED5">
            <w:pPr>
              <w:spacing w:after="0" w:line="276" w:lineRule="auto"/>
              <w:rPr>
                <w:rFonts w:eastAsia="MS Mincho" w:cs="Times New Roman"/>
                <w:color w:val="000000" w:themeColor="text1"/>
                <w:sz w:val="26"/>
                <w:szCs w:val="26"/>
              </w:rPr>
            </w:pPr>
          </w:p>
          <w:p w14:paraId="5A83DEA8" w14:textId="77777777" w:rsidR="008B5911" w:rsidRPr="00FA54EE" w:rsidRDefault="008B5911" w:rsidP="00966ED5">
            <w:pPr>
              <w:spacing w:after="0" w:line="276" w:lineRule="auto"/>
              <w:rPr>
                <w:rFonts w:eastAsia="MS Mincho" w:cs="Times New Roman"/>
                <w:color w:val="000000" w:themeColor="text1"/>
                <w:sz w:val="26"/>
                <w:szCs w:val="26"/>
              </w:rPr>
            </w:pPr>
          </w:p>
          <w:p w14:paraId="1001C23A" w14:textId="77777777" w:rsidR="008B5911" w:rsidRPr="00FA54EE" w:rsidRDefault="008B5911" w:rsidP="00966ED5">
            <w:pPr>
              <w:spacing w:after="0" w:line="276" w:lineRule="auto"/>
              <w:rPr>
                <w:rFonts w:eastAsia="MS Mincho" w:cs="Times New Roman"/>
                <w:color w:val="000000" w:themeColor="text1"/>
                <w:sz w:val="26"/>
                <w:szCs w:val="26"/>
              </w:rPr>
            </w:pPr>
          </w:p>
          <w:p w14:paraId="2E84F3D4" w14:textId="77777777" w:rsidR="008B5911" w:rsidRPr="00FA54EE" w:rsidRDefault="008B5911" w:rsidP="00966ED5">
            <w:pPr>
              <w:spacing w:after="0" w:line="276" w:lineRule="auto"/>
              <w:rPr>
                <w:rFonts w:eastAsia="MS Mincho" w:cs="Times New Roman"/>
                <w:color w:val="000000" w:themeColor="text1"/>
                <w:sz w:val="26"/>
                <w:szCs w:val="26"/>
              </w:rPr>
            </w:pPr>
          </w:p>
          <w:p w14:paraId="3D8ACDCE" w14:textId="77777777" w:rsidR="008B5911" w:rsidRPr="00FA54EE" w:rsidRDefault="008B5911" w:rsidP="00966ED5">
            <w:pPr>
              <w:spacing w:after="0" w:line="276" w:lineRule="auto"/>
              <w:rPr>
                <w:rFonts w:eastAsia="MS Mincho" w:cs="Times New Roman"/>
                <w:color w:val="000000" w:themeColor="text1"/>
                <w:sz w:val="26"/>
                <w:szCs w:val="26"/>
              </w:rPr>
            </w:pPr>
          </w:p>
          <w:p w14:paraId="11061DBF" w14:textId="77777777" w:rsidR="008B5911" w:rsidRPr="00FA54EE" w:rsidRDefault="008B5911" w:rsidP="00966ED5">
            <w:pPr>
              <w:spacing w:after="0" w:line="276" w:lineRule="auto"/>
              <w:rPr>
                <w:rFonts w:eastAsia="MS Mincho" w:cs="Times New Roman"/>
                <w:color w:val="000000" w:themeColor="text1"/>
                <w:sz w:val="26"/>
                <w:szCs w:val="26"/>
              </w:rPr>
            </w:pPr>
          </w:p>
          <w:p w14:paraId="32AFEDEC" w14:textId="77777777" w:rsidR="008B5911" w:rsidRPr="00FA54EE" w:rsidRDefault="008B5911" w:rsidP="00966ED5">
            <w:pPr>
              <w:spacing w:after="0" w:line="276" w:lineRule="auto"/>
              <w:rPr>
                <w:rFonts w:eastAsia="MS Mincho" w:cs="Times New Roman"/>
                <w:color w:val="000000" w:themeColor="text1"/>
                <w:sz w:val="26"/>
                <w:szCs w:val="26"/>
              </w:rPr>
            </w:pPr>
          </w:p>
          <w:p w14:paraId="22473FCB" w14:textId="77777777" w:rsidR="008B5911" w:rsidRPr="00FA54EE" w:rsidRDefault="008B5911" w:rsidP="00966ED5">
            <w:pPr>
              <w:spacing w:after="0" w:line="276" w:lineRule="auto"/>
              <w:rPr>
                <w:rFonts w:eastAsia="MS Mincho" w:cs="Times New Roman"/>
                <w:color w:val="000000" w:themeColor="text1"/>
                <w:sz w:val="26"/>
                <w:szCs w:val="26"/>
              </w:rPr>
            </w:pPr>
            <w:r w:rsidRPr="00FA54EE">
              <w:rPr>
                <w:rFonts w:eastAsia="MS Mincho" w:cs="Times New Roman"/>
                <w:color w:val="000000" w:themeColor="text1"/>
                <w:sz w:val="26"/>
                <w:szCs w:val="26"/>
              </w:rPr>
              <w:t>1,0</w:t>
            </w:r>
          </w:p>
          <w:p w14:paraId="2267060C" w14:textId="77777777" w:rsidR="008B5911" w:rsidRPr="00FA54EE" w:rsidRDefault="008B5911" w:rsidP="00966ED5">
            <w:pPr>
              <w:spacing w:after="0" w:line="276" w:lineRule="auto"/>
              <w:rPr>
                <w:rFonts w:eastAsia="MS Mincho" w:cs="Times New Roman"/>
                <w:color w:val="000000" w:themeColor="text1"/>
                <w:sz w:val="26"/>
                <w:szCs w:val="26"/>
              </w:rPr>
            </w:pPr>
          </w:p>
          <w:p w14:paraId="655FAFC8" w14:textId="77777777" w:rsidR="008B5911" w:rsidRPr="00FA54EE" w:rsidRDefault="008B5911" w:rsidP="00966ED5">
            <w:pPr>
              <w:spacing w:after="0" w:line="276" w:lineRule="auto"/>
              <w:rPr>
                <w:rFonts w:eastAsia="MS Mincho" w:cs="Times New Roman"/>
                <w:color w:val="000000" w:themeColor="text1"/>
                <w:sz w:val="26"/>
                <w:szCs w:val="26"/>
              </w:rPr>
            </w:pPr>
          </w:p>
          <w:p w14:paraId="22E7790E" w14:textId="77777777" w:rsidR="008B5911" w:rsidRPr="00FA54EE" w:rsidRDefault="008B5911" w:rsidP="00966ED5">
            <w:pPr>
              <w:spacing w:after="0" w:line="276" w:lineRule="auto"/>
              <w:rPr>
                <w:rFonts w:eastAsia="MS Mincho" w:cs="Times New Roman"/>
                <w:color w:val="000000" w:themeColor="text1"/>
                <w:sz w:val="26"/>
                <w:szCs w:val="26"/>
              </w:rPr>
            </w:pPr>
          </w:p>
          <w:p w14:paraId="251BC90E" w14:textId="77777777" w:rsidR="008B5911" w:rsidRPr="00FA54EE" w:rsidRDefault="008B5911" w:rsidP="00966ED5">
            <w:pPr>
              <w:spacing w:after="0" w:line="276" w:lineRule="auto"/>
              <w:rPr>
                <w:rFonts w:eastAsia="MS Mincho" w:cs="Times New Roman"/>
                <w:color w:val="000000" w:themeColor="text1"/>
                <w:sz w:val="26"/>
                <w:szCs w:val="26"/>
              </w:rPr>
            </w:pPr>
            <w:r w:rsidRPr="00FA54EE">
              <w:rPr>
                <w:rFonts w:eastAsia="MS Mincho" w:cs="Times New Roman"/>
                <w:color w:val="000000" w:themeColor="text1"/>
                <w:sz w:val="26"/>
                <w:szCs w:val="26"/>
              </w:rPr>
              <w:t>0,5</w:t>
            </w:r>
          </w:p>
          <w:p w14:paraId="35FCF60D" w14:textId="77777777" w:rsidR="00483362" w:rsidRPr="00FA54EE" w:rsidRDefault="00483362" w:rsidP="00966ED5">
            <w:pPr>
              <w:spacing w:after="0" w:line="276" w:lineRule="auto"/>
              <w:rPr>
                <w:rFonts w:eastAsia="MS Mincho" w:cs="Times New Roman"/>
                <w:color w:val="000000" w:themeColor="text1"/>
                <w:sz w:val="26"/>
                <w:szCs w:val="26"/>
              </w:rPr>
            </w:pPr>
          </w:p>
          <w:p w14:paraId="44783401" w14:textId="77777777" w:rsidR="00483362" w:rsidRPr="00FA54EE" w:rsidRDefault="00483362" w:rsidP="00966ED5">
            <w:pPr>
              <w:spacing w:after="0" w:line="276" w:lineRule="auto"/>
              <w:rPr>
                <w:rFonts w:eastAsia="MS Mincho" w:cs="Times New Roman"/>
                <w:color w:val="000000" w:themeColor="text1"/>
                <w:sz w:val="26"/>
                <w:szCs w:val="26"/>
              </w:rPr>
            </w:pPr>
          </w:p>
          <w:p w14:paraId="526FD7B0" w14:textId="77777777" w:rsidR="00483362" w:rsidRPr="00FA54EE" w:rsidRDefault="00483362" w:rsidP="00966ED5">
            <w:pPr>
              <w:spacing w:after="0" w:line="276" w:lineRule="auto"/>
              <w:rPr>
                <w:rFonts w:eastAsia="MS Mincho" w:cs="Times New Roman"/>
                <w:color w:val="000000" w:themeColor="text1"/>
                <w:sz w:val="26"/>
                <w:szCs w:val="26"/>
              </w:rPr>
            </w:pPr>
          </w:p>
          <w:p w14:paraId="27B26629" w14:textId="77777777" w:rsidR="00483362" w:rsidRPr="00FA54EE" w:rsidRDefault="00483362" w:rsidP="00966ED5">
            <w:pPr>
              <w:spacing w:after="0" w:line="276" w:lineRule="auto"/>
              <w:rPr>
                <w:rFonts w:eastAsia="MS Mincho" w:cs="Times New Roman"/>
                <w:color w:val="000000" w:themeColor="text1"/>
                <w:sz w:val="26"/>
                <w:szCs w:val="26"/>
              </w:rPr>
            </w:pPr>
          </w:p>
          <w:p w14:paraId="020609F7" w14:textId="77777777" w:rsidR="00483362" w:rsidRPr="00FA54EE" w:rsidRDefault="00483362" w:rsidP="00966ED5">
            <w:pPr>
              <w:spacing w:after="0" w:line="276" w:lineRule="auto"/>
              <w:rPr>
                <w:rFonts w:eastAsia="MS Mincho" w:cs="Times New Roman"/>
                <w:color w:val="000000" w:themeColor="text1"/>
                <w:sz w:val="26"/>
                <w:szCs w:val="26"/>
              </w:rPr>
            </w:pPr>
          </w:p>
          <w:p w14:paraId="3CB8FEC1" w14:textId="77777777" w:rsidR="00483362" w:rsidRPr="00FA54EE" w:rsidRDefault="00483362" w:rsidP="00966ED5">
            <w:pPr>
              <w:spacing w:after="0" w:line="276" w:lineRule="auto"/>
              <w:rPr>
                <w:rFonts w:eastAsia="MS Mincho" w:cs="Times New Roman"/>
                <w:color w:val="000000" w:themeColor="text1"/>
                <w:sz w:val="26"/>
                <w:szCs w:val="26"/>
              </w:rPr>
            </w:pPr>
          </w:p>
          <w:p w14:paraId="20120A89" w14:textId="77777777" w:rsidR="00483362" w:rsidRPr="00FA54EE" w:rsidRDefault="00483362" w:rsidP="00966ED5">
            <w:pPr>
              <w:spacing w:after="0" w:line="276" w:lineRule="auto"/>
              <w:rPr>
                <w:rFonts w:eastAsia="MS Mincho" w:cs="Times New Roman"/>
                <w:color w:val="000000" w:themeColor="text1"/>
                <w:sz w:val="26"/>
                <w:szCs w:val="26"/>
              </w:rPr>
            </w:pPr>
          </w:p>
          <w:p w14:paraId="6F2ADAC5" w14:textId="77777777" w:rsidR="00483362" w:rsidRPr="00FA54EE" w:rsidRDefault="00483362" w:rsidP="00966ED5">
            <w:pPr>
              <w:spacing w:after="0" w:line="276" w:lineRule="auto"/>
              <w:rPr>
                <w:rFonts w:eastAsia="MS Mincho" w:cs="Times New Roman"/>
                <w:color w:val="000000" w:themeColor="text1"/>
                <w:sz w:val="26"/>
                <w:szCs w:val="26"/>
              </w:rPr>
            </w:pPr>
          </w:p>
          <w:p w14:paraId="5A17AFD3" w14:textId="77777777" w:rsidR="00483362" w:rsidRPr="00FA54EE" w:rsidRDefault="00483362" w:rsidP="00966ED5">
            <w:pPr>
              <w:spacing w:after="0" w:line="276" w:lineRule="auto"/>
              <w:rPr>
                <w:rFonts w:eastAsia="MS Mincho" w:cs="Times New Roman"/>
                <w:color w:val="000000" w:themeColor="text1"/>
                <w:sz w:val="26"/>
                <w:szCs w:val="26"/>
              </w:rPr>
            </w:pPr>
          </w:p>
          <w:p w14:paraId="59C12005" w14:textId="77777777" w:rsidR="00483362" w:rsidRPr="00FA54EE" w:rsidRDefault="00483362" w:rsidP="00966ED5">
            <w:pPr>
              <w:spacing w:after="0" w:line="276" w:lineRule="auto"/>
              <w:rPr>
                <w:rFonts w:eastAsia="MS Mincho" w:cs="Times New Roman"/>
                <w:color w:val="000000" w:themeColor="text1"/>
                <w:sz w:val="26"/>
                <w:szCs w:val="26"/>
              </w:rPr>
            </w:pPr>
          </w:p>
          <w:p w14:paraId="60F64F02" w14:textId="77777777" w:rsidR="00483362" w:rsidRPr="00FA54EE" w:rsidRDefault="00483362" w:rsidP="00966ED5">
            <w:pPr>
              <w:spacing w:after="0" w:line="276" w:lineRule="auto"/>
              <w:rPr>
                <w:rFonts w:eastAsia="MS Mincho" w:cs="Times New Roman"/>
                <w:color w:val="000000" w:themeColor="text1"/>
                <w:sz w:val="26"/>
                <w:szCs w:val="26"/>
              </w:rPr>
            </w:pPr>
          </w:p>
          <w:p w14:paraId="6441EED8" w14:textId="77777777" w:rsidR="00483362" w:rsidRPr="00FA54EE" w:rsidRDefault="00483362" w:rsidP="00966ED5">
            <w:pPr>
              <w:spacing w:after="0" w:line="276" w:lineRule="auto"/>
              <w:rPr>
                <w:rFonts w:eastAsia="MS Mincho" w:cs="Times New Roman"/>
                <w:color w:val="000000" w:themeColor="text1"/>
                <w:sz w:val="26"/>
                <w:szCs w:val="26"/>
              </w:rPr>
            </w:pPr>
          </w:p>
          <w:p w14:paraId="5074BC9E" w14:textId="77777777" w:rsidR="00483362" w:rsidRPr="00FA54EE" w:rsidRDefault="00483362" w:rsidP="00966ED5">
            <w:pPr>
              <w:spacing w:after="0" w:line="276" w:lineRule="auto"/>
              <w:rPr>
                <w:rFonts w:eastAsia="MS Mincho" w:cs="Times New Roman"/>
                <w:color w:val="000000" w:themeColor="text1"/>
                <w:sz w:val="26"/>
                <w:szCs w:val="26"/>
              </w:rPr>
            </w:pPr>
          </w:p>
          <w:p w14:paraId="2974E5AC" w14:textId="77777777" w:rsidR="00483362" w:rsidRPr="00FA54EE" w:rsidRDefault="00483362" w:rsidP="00966ED5">
            <w:pPr>
              <w:spacing w:after="0" w:line="276" w:lineRule="auto"/>
              <w:rPr>
                <w:rFonts w:eastAsia="MS Mincho" w:cs="Times New Roman"/>
                <w:color w:val="000000" w:themeColor="text1"/>
                <w:sz w:val="26"/>
                <w:szCs w:val="26"/>
              </w:rPr>
            </w:pPr>
          </w:p>
          <w:p w14:paraId="049BBD06" w14:textId="77777777" w:rsidR="00483362" w:rsidRPr="00FA54EE" w:rsidRDefault="00483362" w:rsidP="00966ED5">
            <w:pPr>
              <w:spacing w:after="0" w:line="276" w:lineRule="auto"/>
              <w:rPr>
                <w:rFonts w:eastAsia="MS Mincho" w:cs="Times New Roman"/>
                <w:color w:val="000000" w:themeColor="text1"/>
                <w:sz w:val="26"/>
                <w:szCs w:val="26"/>
              </w:rPr>
            </w:pPr>
          </w:p>
          <w:p w14:paraId="65AF31DF" w14:textId="77777777" w:rsidR="00483362" w:rsidRPr="00FA54EE" w:rsidRDefault="00483362" w:rsidP="00966ED5">
            <w:pPr>
              <w:spacing w:after="0" w:line="276" w:lineRule="auto"/>
              <w:rPr>
                <w:rFonts w:eastAsia="MS Mincho" w:cs="Times New Roman"/>
                <w:color w:val="000000" w:themeColor="text1"/>
                <w:sz w:val="26"/>
                <w:szCs w:val="26"/>
              </w:rPr>
            </w:pPr>
          </w:p>
          <w:p w14:paraId="0D1915AD" w14:textId="77777777" w:rsidR="00483362" w:rsidRPr="00FA54EE" w:rsidRDefault="00483362" w:rsidP="00966ED5">
            <w:pPr>
              <w:spacing w:after="0" w:line="276" w:lineRule="auto"/>
              <w:rPr>
                <w:rFonts w:eastAsia="MS Mincho" w:cs="Times New Roman"/>
                <w:color w:val="000000" w:themeColor="text1"/>
                <w:sz w:val="26"/>
                <w:szCs w:val="26"/>
              </w:rPr>
            </w:pPr>
          </w:p>
          <w:p w14:paraId="16614346" w14:textId="77777777" w:rsidR="00483362" w:rsidRPr="00FA54EE" w:rsidRDefault="00483362" w:rsidP="00966ED5">
            <w:pPr>
              <w:spacing w:after="0" w:line="276" w:lineRule="auto"/>
              <w:rPr>
                <w:rFonts w:eastAsia="MS Mincho" w:cs="Times New Roman"/>
                <w:color w:val="000000" w:themeColor="text1"/>
                <w:sz w:val="26"/>
                <w:szCs w:val="26"/>
              </w:rPr>
            </w:pPr>
          </w:p>
          <w:p w14:paraId="2C5E9B77" w14:textId="77777777" w:rsidR="00483362" w:rsidRPr="00FA54EE" w:rsidRDefault="00483362" w:rsidP="00966ED5">
            <w:pPr>
              <w:spacing w:after="0" w:line="276" w:lineRule="auto"/>
              <w:rPr>
                <w:rFonts w:eastAsia="MS Mincho" w:cs="Times New Roman"/>
                <w:color w:val="000000" w:themeColor="text1"/>
                <w:sz w:val="26"/>
                <w:szCs w:val="26"/>
              </w:rPr>
            </w:pPr>
          </w:p>
          <w:p w14:paraId="447EDF33" w14:textId="77777777" w:rsidR="00483362" w:rsidRPr="00FA54EE" w:rsidRDefault="00483362" w:rsidP="00966ED5">
            <w:pPr>
              <w:spacing w:after="0" w:line="276" w:lineRule="auto"/>
              <w:rPr>
                <w:rFonts w:eastAsia="MS Mincho" w:cs="Times New Roman"/>
                <w:color w:val="000000" w:themeColor="text1"/>
                <w:sz w:val="26"/>
                <w:szCs w:val="26"/>
              </w:rPr>
            </w:pPr>
          </w:p>
          <w:p w14:paraId="52457F7E" w14:textId="77777777" w:rsidR="00483362" w:rsidRPr="00FA54EE" w:rsidRDefault="00483362" w:rsidP="00966ED5">
            <w:pPr>
              <w:spacing w:after="0" w:line="276" w:lineRule="auto"/>
              <w:rPr>
                <w:rFonts w:eastAsia="MS Mincho" w:cs="Times New Roman"/>
                <w:color w:val="000000" w:themeColor="text1"/>
                <w:sz w:val="26"/>
                <w:szCs w:val="26"/>
              </w:rPr>
            </w:pPr>
          </w:p>
          <w:p w14:paraId="4F38E80E" w14:textId="77777777" w:rsidR="00483362" w:rsidRPr="00FA54EE" w:rsidRDefault="00483362" w:rsidP="00966ED5">
            <w:pPr>
              <w:spacing w:after="0" w:line="276" w:lineRule="auto"/>
              <w:rPr>
                <w:rFonts w:eastAsia="MS Mincho" w:cs="Times New Roman"/>
                <w:color w:val="000000" w:themeColor="text1"/>
                <w:sz w:val="26"/>
                <w:szCs w:val="26"/>
              </w:rPr>
            </w:pPr>
          </w:p>
          <w:p w14:paraId="552B2E69" w14:textId="77777777" w:rsidR="00483362" w:rsidRPr="00FA54EE" w:rsidRDefault="00483362" w:rsidP="00966ED5">
            <w:pPr>
              <w:spacing w:after="0" w:line="276" w:lineRule="auto"/>
              <w:rPr>
                <w:rFonts w:eastAsia="MS Mincho" w:cs="Times New Roman"/>
                <w:color w:val="000000" w:themeColor="text1"/>
                <w:sz w:val="26"/>
                <w:szCs w:val="26"/>
              </w:rPr>
            </w:pPr>
          </w:p>
          <w:p w14:paraId="74A05D5D" w14:textId="77777777" w:rsidR="00483362" w:rsidRPr="00FA54EE" w:rsidRDefault="00483362" w:rsidP="00966ED5">
            <w:pPr>
              <w:spacing w:after="0" w:line="276" w:lineRule="auto"/>
              <w:rPr>
                <w:rFonts w:eastAsia="MS Mincho" w:cs="Times New Roman"/>
                <w:color w:val="000000" w:themeColor="text1"/>
                <w:sz w:val="26"/>
                <w:szCs w:val="26"/>
              </w:rPr>
            </w:pPr>
          </w:p>
        </w:tc>
      </w:tr>
      <w:tr w:rsidR="00FA54EE" w:rsidRPr="00FA54EE" w14:paraId="538A690D" w14:textId="77777777" w:rsidTr="00796095">
        <w:tc>
          <w:tcPr>
            <w:tcW w:w="900" w:type="dxa"/>
            <w:vMerge/>
            <w:shd w:val="clear" w:color="auto" w:fill="auto"/>
          </w:tcPr>
          <w:p w14:paraId="4C9D3884" w14:textId="77777777" w:rsidR="00796095" w:rsidRPr="00FA54EE" w:rsidRDefault="00796095" w:rsidP="00966ED5">
            <w:pPr>
              <w:spacing w:after="0" w:line="276" w:lineRule="auto"/>
              <w:jc w:val="center"/>
              <w:rPr>
                <w:rFonts w:eastAsia="MS Mincho" w:cs="Times New Roman"/>
                <w:color w:val="000000" w:themeColor="text1"/>
                <w:sz w:val="26"/>
                <w:szCs w:val="26"/>
                <w:lang w:val="vi-VN"/>
              </w:rPr>
            </w:pPr>
          </w:p>
        </w:tc>
        <w:tc>
          <w:tcPr>
            <w:tcW w:w="994" w:type="dxa"/>
            <w:vMerge/>
            <w:shd w:val="clear" w:color="auto" w:fill="auto"/>
          </w:tcPr>
          <w:p w14:paraId="468E064E" w14:textId="77777777" w:rsidR="00796095" w:rsidRPr="00FA54EE" w:rsidRDefault="00796095" w:rsidP="00966ED5">
            <w:pPr>
              <w:spacing w:after="0" w:line="276" w:lineRule="auto"/>
              <w:jc w:val="center"/>
              <w:rPr>
                <w:rFonts w:eastAsia="MS Mincho" w:cs="Times New Roman"/>
                <w:color w:val="000000" w:themeColor="text1"/>
                <w:sz w:val="26"/>
                <w:szCs w:val="26"/>
                <w:lang w:val="vi-VN"/>
              </w:rPr>
            </w:pPr>
          </w:p>
        </w:tc>
        <w:tc>
          <w:tcPr>
            <w:tcW w:w="6962" w:type="dxa"/>
            <w:shd w:val="clear" w:color="auto" w:fill="auto"/>
          </w:tcPr>
          <w:p w14:paraId="5194BCD2" w14:textId="77777777" w:rsidR="00796095" w:rsidRPr="00FA54EE" w:rsidRDefault="00796095" w:rsidP="00966ED5">
            <w:pPr>
              <w:spacing w:after="0" w:line="276" w:lineRule="auto"/>
              <w:ind w:firstLine="720"/>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4. </w:t>
            </w:r>
            <w:r w:rsidRPr="00FA54EE">
              <w:rPr>
                <w:rFonts w:eastAsia="MS Mincho" w:cs="Times New Roman"/>
                <w:b/>
                <w:i/>
                <w:color w:val="000000" w:themeColor="text1"/>
                <w:sz w:val="26"/>
                <w:szCs w:val="26"/>
                <w:lang w:val="vi-VN"/>
              </w:rPr>
              <w:t>Sáng tạo</w:t>
            </w:r>
            <w:r w:rsidRPr="00FA54EE">
              <w:rPr>
                <w:rFonts w:eastAsia="MS Mincho" w:cs="Times New Roman"/>
                <w:color w:val="000000" w:themeColor="text1"/>
                <w:sz w:val="26"/>
                <w:szCs w:val="26"/>
                <w:lang w:val="vi-VN"/>
              </w:rPr>
              <w:t xml:space="preserve">                                                    </w:t>
            </w:r>
          </w:p>
          <w:p w14:paraId="521CA000"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Có cách diễn đạt sáng tạo, thể hiện suy nghĩ sâu sắc, mới mẻ về vấn đề nghị luận.</w:t>
            </w:r>
          </w:p>
        </w:tc>
        <w:tc>
          <w:tcPr>
            <w:tcW w:w="992" w:type="dxa"/>
            <w:shd w:val="clear" w:color="auto" w:fill="auto"/>
          </w:tcPr>
          <w:p w14:paraId="2F33066E" w14:textId="77777777" w:rsidR="00796095" w:rsidRPr="00FA54EE" w:rsidRDefault="00796095" w:rsidP="00966ED5">
            <w:pPr>
              <w:spacing w:after="0" w:line="276" w:lineRule="auto"/>
              <w:rPr>
                <w:rFonts w:eastAsia="MS Mincho" w:cs="Times New Roman"/>
                <w:color w:val="000000" w:themeColor="text1"/>
                <w:sz w:val="26"/>
                <w:szCs w:val="26"/>
                <w:lang w:val="vi-VN"/>
              </w:rPr>
            </w:pPr>
            <w:r w:rsidRPr="00FA54EE">
              <w:rPr>
                <w:rFonts w:eastAsia="MS Mincho" w:cs="Times New Roman"/>
                <w:b/>
                <w:color w:val="000000" w:themeColor="text1"/>
                <w:sz w:val="26"/>
                <w:szCs w:val="26"/>
                <w:lang w:val="vi-VN"/>
              </w:rPr>
              <w:t xml:space="preserve"> 0,</w:t>
            </w:r>
            <w:r w:rsidRPr="00FA54EE">
              <w:rPr>
                <w:rFonts w:eastAsia="MS Mincho" w:cs="Times New Roman"/>
                <w:b/>
                <w:color w:val="000000" w:themeColor="text1"/>
                <w:sz w:val="26"/>
                <w:szCs w:val="26"/>
              </w:rPr>
              <w:t>25</w:t>
            </w:r>
          </w:p>
        </w:tc>
      </w:tr>
      <w:tr w:rsidR="00FA54EE" w:rsidRPr="00FA54EE" w14:paraId="11018021" w14:textId="77777777" w:rsidTr="00796095">
        <w:tc>
          <w:tcPr>
            <w:tcW w:w="900" w:type="dxa"/>
            <w:vMerge/>
            <w:shd w:val="clear" w:color="auto" w:fill="auto"/>
          </w:tcPr>
          <w:p w14:paraId="7FECEF4F" w14:textId="77777777" w:rsidR="00796095" w:rsidRPr="00FA54EE" w:rsidRDefault="00796095" w:rsidP="00966ED5">
            <w:pPr>
              <w:spacing w:after="0" w:line="276" w:lineRule="auto"/>
              <w:jc w:val="center"/>
              <w:rPr>
                <w:rFonts w:eastAsia="MS Mincho" w:cs="Times New Roman"/>
                <w:color w:val="000000" w:themeColor="text1"/>
                <w:sz w:val="26"/>
                <w:szCs w:val="26"/>
                <w:lang w:val="vi-VN"/>
              </w:rPr>
            </w:pPr>
          </w:p>
        </w:tc>
        <w:tc>
          <w:tcPr>
            <w:tcW w:w="994" w:type="dxa"/>
            <w:vMerge/>
            <w:shd w:val="clear" w:color="auto" w:fill="auto"/>
          </w:tcPr>
          <w:p w14:paraId="3FA5B6DD" w14:textId="77777777" w:rsidR="00796095" w:rsidRPr="00FA54EE" w:rsidRDefault="00796095" w:rsidP="00966ED5">
            <w:pPr>
              <w:spacing w:after="0" w:line="276" w:lineRule="auto"/>
              <w:jc w:val="center"/>
              <w:rPr>
                <w:rFonts w:eastAsia="MS Mincho" w:cs="Times New Roman"/>
                <w:color w:val="000000" w:themeColor="text1"/>
                <w:sz w:val="26"/>
                <w:szCs w:val="26"/>
                <w:lang w:val="vi-VN"/>
              </w:rPr>
            </w:pPr>
          </w:p>
        </w:tc>
        <w:tc>
          <w:tcPr>
            <w:tcW w:w="6962" w:type="dxa"/>
            <w:shd w:val="clear" w:color="auto" w:fill="auto"/>
          </w:tcPr>
          <w:p w14:paraId="53651E37" w14:textId="77777777" w:rsidR="00796095" w:rsidRPr="00FA54EE" w:rsidRDefault="00796095" w:rsidP="00966ED5">
            <w:pPr>
              <w:spacing w:after="0" w:line="276" w:lineRule="auto"/>
              <w:ind w:firstLine="720"/>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5. </w:t>
            </w:r>
            <w:r w:rsidRPr="00FA54EE">
              <w:rPr>
                <w:rFonts w:eastAsia="MS Mincho" w:cs="Times New Roman"/>
                <w:b/>
                <w:i/>
                <w:color w:val="000000" w:themeColor="text1"/>
                <w:sz w:val="26"/>
                <w:szCs w:val="26"/>
                <w:lang w:val="vi-VN"/>
              </w:rPr>
              <w:t>Chính tả, dùng từ, đặt câu</w:t>
            </w:r>
            <w:r w:rsidRPr="00FA54EE">
              <w:rPr>
                <w:rFonts w:eastAsia="MS Mincho" w:cs="Times New Roman"/>
                <w:color w:val="000000" w:themeColor="text1"/>
                <w:sz w:val="26"/>
                <w:szCs w:val="26"/>
                <w:lang w:val="vi-VN"/>
              </w:rPr>
              <w:t xml:space="preserve">                         </w:t>
            </w:r>
          </w:p>
          <w:p w14:paraId="69450D54" w14:textId="77777777" w:rsidR="00796095" w:rsidRPr="00FA54EE" w:rsidRDefault="00796095" w:rsidP="00966ED5">
            <w:pPr>
              <w:spacing w:after="0" w:line="276" w:lineRule="auto"/>
              <w:jc w:val="both"/>
              <w:rPr>
                <w:rFonts w:eastAsia="MS Mincho" w:cs="Times New Roman"/>
                <w:color w:val="000000" w:themeColor="text1"/>
                <w:sz w:val="26"/>
                <w:szCs w:val="26"/>
                <w:lang w:val="vi-VN"/>
              </w:rPr>
            </w:pPr>
            <w:r w:rsidRPr="00FA54EE">
              <w:rPr>
                <w:rFonts w:eastAsia="MS Mincho" w:cs="Times New Roman"/>
                <w:color w:val="000000" w:themeColor="text1"/>
                <w:sz w:val="26"/>
                <w:szCs w:val="26"/>
                <w:lang w:val="vi-VN"/>
              </w:rPr>
              <w:t xml:space="preserve">            Đảm bảo quy tắc chính tả, dùng từ, đặt câu</w:t>
            </w:r>
          </w:p>
        </w:tc>
        <w:tc>
          <w:tcPr>
            <w:tcW w:w="992" w:type="dxa"/>
            <w:shd w:val="clear" w:color="auto" w:fill="auto"/>
          </w:tcPr>
          <w:p w14:paraId="191D3831" w14:textId="77777777" w:rsidR="00796095" w:rsidRPr="00FA54EE" w:rsidRDefault="00483362" w:rsidP="00966ED5">
            <w:pPr>
              <w:spacing w:after="0" w:line="276" w:lineRule="auto"/>
              <w:jc w:val="center"/>
              <w:rPr>
                <w:rFonts w:eastAsia="MS Mincho" w:cs="Times New Roman"/>
                <w:color w:val="000000" w:themeColor="text1"/>
                <w:sz w:val="26"/>
                <w:szCs w:val="26"/>
                <w:lang w:val="vi-VN"/>
              </w:rPr>
            </w:pPr>
            <w:r w:rsidRPr="00FA54EE">
              <w:rPr>
                <w:rFonts w:eastAsia="MS Mincho" w:cs="Times New Roman"/>
                <w:b/>
                <w:color w:val="000000" w:themeColor="text1"/>
                <w:sz w:val="26"/>
                <w:szCs w:val="26"/>
                <w:lang w:val="vi-VN"/>
              </w:rPr>
              <w:t>0,25</w:t>
            </w:r>
          </w:p>
        </w:tc>
      </w:tr>
    </w:tbl>
    <w:p w14:paraId="019D1AAE" w14:textId="77777777" w:rsidR="00687BBB" w:rsidRPr="00FA54EE" w:rsidRDefault="00687BBB" w:rsidP="00966ED5">
      <w:pPr>
        <w:spacing w:line="276" w:lineRule="auto"/>
        <w:jc w:val="center"/>
        <w:rPr>
          <w:rFonts w:cs="Times New Roman"/>
          <w:b/>
          <w:color w:val="000000" w:themeColor="text1"/>
          <w:sz w:val="26"/>
          <w:szCs w:val="26"/>
        </w:rPr>
      </w:pPr>
    </w:p>
    <w:sectPr w:rsidR="00687BBB" w:rsidRPr="00FA54EE" w:rsidSect="002D6B0E">
      <w:type w:val="continuous"/>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41C8" w14:textId="77777777" w:rsidR="00334E8A" w:rsidRDefault="00334E8A" w:rsidP="007A6518">
      <w:pPr>
        <w:spacing w:after="0" w:line="240" w:lineRule="auto"/>
      </w:pPr>
      <w:r>
        <w:separator/>
      </w:r>
    </w:p>
  </w:endnote>
  <w:endnote w:type="continuationSeparator" w:id="0">
    <w:p w14:paraId="6883D189" w14:textId="77777777" w:rsidR="00334E8A" w:rsidRDefault="00334E8A" w:rsidP="007A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3551" w14:textId="77777777" w:rsidR="007A6518" w:rsidRDefault="007A651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2714"/>
      <w:docPartObj>
        <w:docPartGallery w:val="Page Numbers (Bottom of Page)"/>
        <w:docPartUnique/>
      </w:docPartObj>
    </w:sdtPr>
    <w:sdtEndPr/>
    <w:sdtContent>
      <w:p w14:paraId="72F0E03B" w14:textId="3EC4C90F" w:rsidR="007A6518" w:rsidRDefault="007A6518">
        <w:pPr>
          <w:pStyle w:val="Chntrang"/>
          <w:jc w:val="center"/>
        </w:pPr>
        <w:r>
          <w:fldChar w:fldCharType="begin"/>
        </w:r>
        <w:r>
          <w:instrText>PAGE   \* MERGEFORMAT</w:instrText>
        </w:r>
        <w:r>
          <w:fldChar w:fldCharType="separate"/>
        </w:r>
        <w:r>
          <w:rPr>
            <w:lang w:val="vi-VN"/>
          </w:rPr>
          <w:t>2</w:t>
        </w:r>
        <w:r>
          <w:fldChar w:fldCharType="end"/>
        </w:r>
      </w:p>
    </w:sdtContent>
  </w:sdt>
  <w:p w14:paraId="7AD97E07" w14:textId="77777777" w:rsidR="007A6518" w:rsidRDefault="007A6518">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7CC5" w14:textId="77777777" w:rsidR="007A6518" w:rsidRDefault="007A651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07D2" w14:textId="77777777" w:rsidR="00334E8A" w:rsidRDefault="00334E8A" w:rsidP="007A6518">
      <w:pPr>
        <w:spacing w:after="0" w:line="240" w:lineRule="auto"/>
      </w:pPr>
      <w:r>
        <w:separator/>
      </w:r>
    </w:p>
  </w:footnote>
  <w:footnote w:type="continuationSeparator" w:id="0">
    <w:p w14:paraId="485E1913" w14:textId="77777777" w:rsidR="00334E8A" w:rsidRDefault="00334E8A" w:rsidP="007A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9C5" w14:textId="77777777" w:rsidR="007A6518" w:rsidRDefault="007A651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A4F2" w14:textId="77777777" w:rsidR="007A6518" w:rsidRDefault="007A6518">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62F8" w14:textId="77777777" w:rsidR="007A6518" w:rsidRDefault="007A651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6FE2"/>
    <w:multiLevelType w:val="hybridMultilevel"/>
    <w:tmpl w:val="B2F26820"/>
    <w:lvl w:ilvl="0" w:tplc="D1844A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44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38"/>
    <w:rsid w:val="00031463"/>
    <w:rsid w:val="00035E29"/>
    <w:rsid w:val="000B0C38"/>
    <w:rsid w:val="000B5ED0"/>
    <w:rsid w:val="000C05AC"/>
    <w:rsid w:val="000D7260"/>
    <w:rsid w:val="000E0D03"/>
    <w:rsid w:val="00143578"/>
    <w:rsid w:val="00161178"/>
    <w:rsid w:val="00175E1D"/>
    <w:rsid w:val="001C3E4F"/>
    <w:rsid w:val="0020651E"/>
    <w:rsid w:val="002C5931"/>
    <w:rsid w:val="002D6B0E"/>
    <w:rsid w:val="002E6C5B"/>
    <w:rsid w:val="002F2E57"/>
    <w:rsid w:val="002F3CA3"/>
    <w:rsid w:val="002F53D4"/>
    <w:rsid w:val="0031740D"/>
    <w:rsid w:val="00334E8A"/>
    <w:rsid w:val="003522DC"/>
    <w:rsid w:val="004337CE"/>
    <w:rsid w:val="0048184D"/>
    <w:rsid w:val="00483362"/>
    <w:rsid w:val="004A72FF"/>
    <w:rsid w:val="004F2681"/>
    <w:rsid w:val="005267BE"/>
    <w:rsid w:val="00527F07"/>
    <w:rsid w:val="00547252"/>
    <w:rsid w:val="00557811"/>
    <w:rsid w:val="005622BE"/>
    <w:rsid w:val="00576426"/>
    <w:rsid w:val="00590963"/>
    <w:rsid w:val="005A192A"/>
    <w:rsid w:val="005E484F"/>
    <w:rsid w:val="006472C0"/>
    <w:rsid w:val="00651AEB"/>
    <w:rsid w:val="00683515"/>
    <w:rsid w:val="0068783B"/>
    <w:rsid w:val="00687BBB"/>
    <w:rsid w:val="006B4494"/>
    <w:rsid w:val="007145D3"/>
    <w:rsid w:val="00796095"/>
    <w:rsid w:val="007A3FC8"/>
    <w:rsid w:val="007A6518"/>
    <w:rsid w:val="007C1916"/>
    <w:rsid w:val="007E28E6"/>
    <w:rsid w:val="008137CB"/>
    <w:rsid w:val="00842F3D"/>
    <w:rsid w:val="00843670"/>
    <w:rsid w:val="00875E61"/>
    <w:rsid w:val="008871C5"/>
    <w:rsid w:val="008B5911"/>
    <w:rsid w:val="008C4750"/>
    <w:rsid w:val="008D1EDC"/>
    <w:rsid w:val="008D34F6"/>
    <w:rsid w:val="008D4E45"/>
    <w:rsid w:val="00910F5B"/>
    <w:rsid w:val="0095295E"/>
    <w:rsid w:val="00966ED5"/>
    <w:rsid w:val="0098009A"/>
    <w:rsid w:val="009A35F3"/>
    <w:rsid w:val="009A625C"/>
    <w:rsid w:val="009C5CB9"/>
    <w:rsid w:val="009D2C92"/>
    <w:rsid w:val="00A306A3"/>
    <w:rsid w:val="00A324AD"/>
    <w:rsid w:val="00A34BB2"/>
    <w:rsid w:val="00A43B91"/>
    <w:rsid w:val="00A62F4E"/>
    <w:rsid w:val="00A716D6"/>
    <w:rsid w:val="00AC5732"/>
    <w:rsid w:val="00AC7697"/>
    <w:rsid w:val="00B84C19"/>
    <w:rsid w:val="00B919BB"/>
    <w:rsid w:val="00BD1903"/>
    <w:rsid w:val="00BD24FA"/>
    <w:rsid w:val="00BE3016"/>
    <w:rsid w:val="00BF1227"/>
    <w:rsid w:val="00C1481D"/>
    <w:rsid w:val="00C244C5"/>
    <w:rsid w:val="00C268A1"/>
    <w:rsid w:val="00C32676"/>
    <w:rsid w:val="00C535C4"/>
    <w:rsid w:val="00C53AA6"/>
    <w:rsid w:val="00CA505D"/>
    <w:rsid w:val="00CC1D8A"/>
    <w:rsid w:val="00D060DE"/>
    <w:rsid w:val="00D764A0"/>
    <w:rsid w:val="00D9364D"/>
    <w:rsid w:val="00D9621D"/>
    <w:rsid w:val="00D970D0"/>
    <w:rsid w:val="00DA5690"/>
    <w:rsid w:val="00E02DB6"/>
    <w:rsid w:val="00E97F5C"/>
    <w:rsid w:val="00EB5328"/>
    <w:rsid w:val="00EC177C"/>
    <w:rsid w:val="00EF1483"/>
    <w:rsid w:val="00F56616"/>
    <w:rsid w:val="00F71854"/>
    <w:rsid w:val="00FA54EE"/>
    <w:rsid w:val="00FB777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420D"/>
  <w15:chartTrackingRefBased/>
  <w15:docId w15:val="{30BAFFE7-C59F-4F7E-9887-720F7A1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B0C38"/>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0B0C38"/>
    <w:rPr>
      <w:b/>
      <w:bCs/>
    </w:rPr>
  </w:style>
  <w:style w:type="character" w:styleId="Nhnmanh">
    <w:name w:val="Emphasis"/>
    <w:basedOn w:val="Phngmcinhcuaoanvn"/>
    <w:uiPriority w:val="20"/>
    <w:qFormat/>
    <w:rsid w:val="000B0C38"/>
    <w:rPr>
      <w:i/>
      <w:iCs/>
    </w:rPr>
  </w:style>
  <w:style w:type="table" w:styleId="LiBang">
    <w:name w:val="Table Grid"/>
    <w:basedOn w:val="BangThngthng"/>
    <w:uiPriority w:val="39"/>
    <w:rsid w:val="0081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306A3"/>
    <w:pPr>
      <w:ind w:left="720"/>
      <w:contextualSpacing/>
    </w:pPr>
  </w:style>
  <w:style w:type="character" w:styleId="Siuktni">
    <w:name w:val="Hyperlink"/>
    <w:basedOn w:val="Phngmcinhcuaoanvn"/>
    <w:uiPriority w:val="99"/>
    <w:semiHidden/>
    <w:unhideWhenUsed/>
    <w:rsid w:val="00A716D6"/>
    <w:rPr>
      <w:color w:val="0000FF"/>
      <w:u w:val="single"/>
    </w:rPr>
  </w:style>
  <w:style w:type="paragraph" w:styleId="utrang">
    <w:name w:val="header"/>
    <w:basedOn w:val="Binhthng"/>
    <w:link w:val="utrangChar"/>
    <w:uiPriority w:val="99"/>
    <w:unhideWhenUsed/>
    <w:rsid w:val="007A6518"/>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7A6518"/>
  </w:style>
  <w:style w:type="paragraph" w:styleId="Chntrang">
    <w:name w:val="footer"/>
    <w:basedOn w:val="Binhthng"/>
    <w:link w:val="ChntrangChar"/>
    <w:uiPriority w:val="99"/>
    <w:unhideWhenUsed/>
    <w:rsid w:val="007A6518"/>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7A6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1204">
      <w:bodyDiv w:val="1"/>
      <w:marLeft w:val="0"/>
      <w:marRight w:val="0"/>
      <w:marTop w:val="0"/>
      <w:marBottom w:val="0"/>
      <w:divBdr>
        <w:top w:val="none" w:sz="0" w:space="0" w:color="auto"/>
        <w:left w:val="none" w:sz="0" w:space="0" w:color="auto"/>
        <w:bottom w:val="none" w:sz="0" w:space="0" w:color="auto"/>
        <w:right w:val="none" w:sz="0" w:space="0" w:color="auto"/>
      </w:divBdr>
    </w:div>
    <w:div w:id="117921542">
      <w:bodyDiv w:val="1"/>
      <w:marLeft w:val="0"/>
      <w:marRight w:val="0"/>
      <w:marTop w:val="0"/>
      <w:marBottom w:val="0"/>
      <w:divBdr>
        <w:top w:val="none" w:sz="0" w:space="0" w:color="auto"/>
        <w:left w:val="none" w:sz="0" w:space="0" w:color="auto"/>
        <w:bottom w:val="none" w:sz="0" w:space="0" w:color="auto"/>
        <w:right w:val="none" w:sz="0" w:space="0" w:color="auto"/>
      </w:divBdr>
    </w:div>
    <w:div w:id="127745887">
      <w:bodyDiv w:val="1"/>
      <w:marLeft w:val="0"/>
      <w:marRight w:val="0"/>
      <w:marTop w:val="0"/>
      <w:marBottom w:val="0"/>
      <w:divBdr>
        <w:top w:val="none" w:sz="0" w:space="0" w:color="auto"/>
        <w:left w:val="none" w:sz="0" w:space="0" w:color="auto"/>
        <w:bottom w:val="none" w:sz="0" w:space="0" w:color="auto"/>
        <w:right w:val="none" w:sz="0" w:space="0" w:color="auto"/>
      </w:divBdr>
    </w:div>
    <w:div w:id="164634498">
      <w:bodyDiv w:val="1"/>
      <w:marLeft w:val="0"/>
      <w:marRight w:val="0"/>
      <w:marTop w:val="0"/>
      <w:marBottom w:val="0"/>
      <w:divBdr>
        <w:top w:val="none" w:sz="0" w:space="0" w:color="auto"/>
        <w:left w:val="none" w:sz="0" w:space="0" w:color="auto"/>
        <w:bottom w:val="none" w:sz="0" w:space="0" w:color="auto"/>
        <w:right w:val="none" w:sz="0" w:space="0" w:color="auto"/>
      </w:divBdr>
    </w:div>
    <w:div w:id="168983853">
      <w:bodyDiv w:val="1"/>
      <w:marLeft w:val="0"/>
      <w:marRight w:val="0"/>
      <w:marTop w:val="0"/>
      <w:marBottom w:val="0"/>
      <w:divBdr>
        <w:top w:val="none" w:sz="0" w:space="0" w:color="auto"/>
        <w:left w:val="none" w:sz="0" w:space="0" w:color="auto"/>
        <w:bottom w:val="none" w:sz="0" w:space="0" w:color="auto"/>
        <w:right w:val="none" w:sz="0" w:space="0" w:color="auto"/>
      </w:divBdr>
      <w:divsChild>
        <w:div w:id="1457017874">
          <w:marLeft w:val="0"/>
          <w:marRight w:val="0"/>
          <w:marTop w:val="0"/>
          <w:marBottom w:val="0"/>
          <w:divBdr>
            <w:top w:val="none" w:sz="0" w:space="0" w:color="auto"/>
            <w:left w:val="none" w:sz="0" w:space="0" w:color="auto"/>
            <w:bottom w:val="none" w:sz="0" w:space="0" w:color="auto"/>
            <w:right w:val="none" w:sz="0" w:space="0" w:color="auto"/>
          </w:divBdr>
        </w:div>
        <w:div w:id="1564097791">
          <w:marLeft w:val="0"/>
          <w:marRight w:val="0"/>
          <w:marTop w:val="0"/>
          <w:marBottom w:val="0"/>
          <w:divBdr>
            <w:top w:val="none" w:sz="0" w:space="0" w:color="auto"/>
            <w:left w:val="none" w:sz="0" w:space="0" w:color="auto"/>
            <w:bottom w:val="none" w:sz="0" w:space="0" w:color="auto"/>
            <w:right w:val="none" w:sz="0" w:space="0" w:color="auto"/>
          </w:divBdr>
        </w:div>
        <w:div w:id="468326184">
          <w:marLeft w:val="0"/>
          <w:marRight w:val="0"/>
          <w:marTop w:val="0"/>
          <w:marBottom w:val="0"/>
          <w:divBdr>
            <w:top w:val="none" w:sz="0" w:space="0" w:color="auto"/>
            <w:left w:val="none" w:sz="0" w:space="0" w:color="auto"/>
            <w:bottom w:val="none" w:sz="0" w:space="0" w:color="auto"/>
            <w:right w:val="none" w:sz="0" w:space="0" w:color="auto"/>
          </w:divBdr>
        </w:div>
        <w:div w:id="1682776014">
          <w:marLeft w:val="0"/>
          <w:marRight w:val="0"/>
          <w:marTop w:val="0"/>
          <w:marBottom w:val="0"/>
          <w:divBdr>
            <w:top w:val="none" w:sz="0" w:space="0" w:color="auto"/>
            <w:left w:val="none" w:sz="0" w:space="0" w:color="auto"/>
            <w:bottom w:val="none" w:sz="0" w:space="0" w:color="auto"/>
            <w:right w:val="none" w:sz="0" w:space="0" w:color="auto"/>
          </w:divBdr>
        </w:div>
        <w:div w:id="1144737975">
          <w:marLeft w:val="0"/>
          <w:marRight w:val="0"/>
          <w:marTop w:val="0"/>
          <w:marBottom w:val="0"/>
          <w:divBdr>
            <w:top w:val="none" w:sz="0" w:space="0" w:color="auto"/>
            <w:left w:val="none" w:sz="0" w:space="0" w:color="auto"/>
            <w:bottom w:val="none" w:sz="0" w:space="0" w:color="auto"/>
            <w:right w:val="none" w:sz="0" w:space="0" w:color="auto"/>
          </w:divBdr>
        </w:div>
        <w:div w:id="373382594">
          <w:marLeft w:val="0"/>
          <w:marRight w:val="0"/>
          <w:marTop w:val="0"/>
          <w:marBottom w:val="0"/>
          <w:divBdr>
            <w:top w:val="none" w:sz="0" w:space="0" w:color="auto"/>
            <w:left w:val="none" w:sz="0" w:space="0" w:color="auto"/>
            <w:bottom w:val="none" w:sz="0" w:space="0" w:color="auto"/>
            <w:right w:val="none" w:sz="0" w:space="0" w:color="auto"/>
          </w:divBdr>
        </w:div>
        <w:div w:id="207374600">
          <w:marLeft w:val="0"/>
          <w:marRight w:val="0"/>
          <w:marTop w:val="0"/>
          <w:marBottom w:val="0"/>
          <w:divBdr>
            <w:top w:val="none" w:sz="0" w:space="0" w:color="auto"/>
            <w:left w:val="none" w:sz="0" w:space="0" w:color="auto"/>
            <w:bottom w:val="none" w:sz="0" w:space="0" w:color="auto"/>
            <w:right w:val="none" w:sz="0" w:space="0" w:color="auto"/>
          </w:divBdr>
        </w:div>
        <w:div w:id="1562252006">
          <w:marLeft w:val="0"/>
          <w:marRight w:val="0"/>
          <w:marTop w:val="0"/>
          <w:marBottom w:val="0"/>
          <w:divBdr>
            <w:top w:val="none" w:sz="0" w:space="0" w:color="auto"/>
            <w:left w:val="none" w:sz="0" w:space="0" w:color="auto"/>
            <w:bottom w:val="none" w:sz="0" w:space="0" w:color="auto"/>
            <w:right w:val="none" w:sz="0" w:space="0" w:color="auto"/>
          </w:divBdr>
        </w:div>
      </w:divsChild>
    </w:div>
    <w:div w:id="694772398">
      <w:bodyDiv w:val="1"/>
      <w:marLeft w:val="0"/>
      <w:marRight w:val="0"/>
      <w:marTop w:val="0"/>
      <w:marBottom w:val="0"/>
      <w:divBdr>
        <w:top w:val="none" w:sz="0" w:space="0" w:color="auto"/>
        <w:left w:val="none" w:sz="0" w:space="0" w:color="auto"/>
        <w:bottom w:val="none" w:sz="0" w:space="0" w:color="auto"/>
        <w:right w:val="none" w:sz="0" w:space="0" w:color="auto"/>
      </w:divBdr>
    </w:div>
    <w:div w:id="875772316">
      <w:bodyDiv w:val="1"/>
      <w:marLeft w:val="0"/>
      <w:marRight w:val="0"/>
      <w:marTop w:val="0"/>
      <w:marBottom w:val="0"/>
      <w:divBdr>
        <w:top w:val="none" w:sz="0" w:space="0" w:color="auto"/>
        <w:left w:val="none" w:sz="0" w:space="0" w:color="auto"/>
        <w:bottom w:val="none" w:sz="0" w:space="0" w:color="auto"/>
        <w:right w:val="none" w:sz="0" w:space="0" w:color="auto"/>
      </w:divBdr>
    </w:div>
    <w:div w:id="965357734">
      <w:bodyDiv w:val="1"/>
      <w:marLeft w:val="0"/>
      <w:marRight w:val="0"/>
      <w:marTop w:val="0"/>
      <w:marBottom w:val="0"/>
      <w:divBdr>
        <w:top w:val="none" w:sz="0" w:space="0" w:color="auto"/>
        <w:left w:val="none" w:sz="0" w:space="0" w:color="auto"/>
        <w:bottom w:val="none" w:sz="0" w:space="0" w:color="auto"/>
        <w:right w:val="none" w:sz="0" w:space="0" w:color="auto"/>
      </w:divBdr>
    </w:div>
    <w:div w:id="977031440">
      <w:bodyDiv w:val="1"/>
      <w:marLeft w:val="0"/>
      <w:marRight w:val="0"/>
      <w:marTop w:val="0"/>
      <w:marBottom w:val="0"/>
      <w:divBdr>
        <w:top w:val="none" w:sz="0" w:space="0" w:color="auto"/>
        <w:left w:val="none" w:sz="0" w:space="0" w:color="auto"/>
        <w:bottom w:val="none" w:sz="0" w:space="0" w:color="auto"/>
        <w:right w:val="none" w:sz="0" w:space="0" w:color="auto"/>
      </w:divBdr>
      <w:divsChild>
        <w:div w:id="186331826">
          <w:marLeft w:val="0"/>
          <w:marRight w:val="0"/>
          <w:marTop w:val="0"/>
          <w:marBottom w:val="0"/>
          <w:divBdr>
            <w:top w:val="none" w:sz="0" w:space="0" w:color="auto"/>
            <w:left w:val="none" w:sz="0" w:space="0" w:color="auto"/>
            <w:bottom w:val="none" w:sz="0" w:space="0" w:color="auto"/>
            <w:right w:val="none" w:sz="0" w:space="0" w:color="auto"/>
          </w:divBdr>
        </w:div>
        <w:div w:id="1891532541">
          <w:marLeft w:val="0"/>
          <w:marRight w:val="0"/>
          <w:marTop w:val="0"/>
          <w:marBottom w:val="0"/>
          <w:divBdr>
            <w:top w:val="none" w:sz="0" w:space="0" w:color="auto"/>
            <w:left w:val="none" w:sz="0" w:space="0" w:color="auto"/>
            <w:bottom w:val="none" w:sz="0" w:space="0" w:color="auto"/>
            <w:right w:val="none" w:sz="0" w:space="0" w:color="auto"/>
          </w:divBdr>
        </w:div>
        <w:div w:id="1811089287">
          <w:marLeft w:val="0"/>
          <w:marRight w:val="0"/>
          <w:marTop w:val="0"/>
          <w:marBottom w:val="0"/>
          <w:divBdr>
            <w:top w:val="none" w:sz="0" w:space="0" w:color="auto"/>
            <w:left w:val="none" w:sz="0" w:space="0" w:color="auto"/>
            <w:bottom w:val="none" w:sz="0" w:space="0" w:color="auto"/>
            <w:right w:val="none" w:sz="0" w:space="0" w:color="auto"/>
          </w:divBdr>
        </w:div>
        <w:div w:id="1467432746">
          <w:marLeft w:val="0"/>
          <w:marRight w:val="0"/>
          <w:marTop w:val="0"/>
          <w:marBottom w:val="0"/>
          <w:divBdr>
            <w:top w:val="none" w:sz="0" w:space="0" w:color="auto"/>
            <w:left w:val="none" w:sz="0" w:space="0" w:color="auto"/>
            <w:bottom w:val="none" w:sz="0" w:space="0" w:color="auto"/>
            <w:right w:val="none" w:sz="0" w:space="0" w:color="auto"/>
          </w:divBdr>
        </w:div>
      </w:divsChild>
    </w:div>
    <w:div w:id="1201552238">
      <w:bodyDiv w:val="1"/>
      <w:marLeft w:val="0"/>
      <w:marRight w:val="0"/>
      <w:marTop w:val="0"/>
      <w:marBottom w:val="0"/>
      <w:divBdr>
        <w:top w:val="none" w:sz="0" w:space="0" w:color="auto"/>
        <w:left w:val="none" w:sz="0" w:space="0" w:color="auto"/>
        <w:bottom w:val="none" w:sz="0" w:space="0" w:color="auto"/>
        <w:right w:val="none" w:sz="0" w:space="0" w:color="auto"/>
      </w:divBdr>
    </w:div>
    <w:div w:id="1327972039">
      <w:bodyDiv w:val="1"/>
      <w:marLeft w:val="0"/>
      <w:marRight w:val="0"/>
      <w:marTop w:val="0"/>
      <w:marBottom w:val="0"/>
      <w:divBdr>
        <w:top w:val="none" w:sz="0" w:space="0" w:color="auto"/>
        <w:left w:val="none" w:sz="0" w:space="0" w:color="auto"/>
        <w:bottom w:val="none" w:sz="0" w:space="0" w:color="auto"/>
        <w:right w:val="none" w:sz="0" w:space="0" w:color="auto"/>
      </w:divBdr>
      <w:divsChild>
        <w:div w:id="7028701">
          <w:marLeft w:val="0"/>
          <w:marRight w:val="0"/>
          <w:marTop w:val="0"/>
          <w:marBottom w:val="0"/>
          <w:divBdr>
            <w:top w:val="none" w:sz="0" w:space="0" w:color="auto"/>
            <w:left w:val="none" w:sz="0" w:space="0" w:color="auto"/>
            <w:bottom w:val="none" w:sz="0" w:space="0" w:color="auto"/>
            <w:right w:val="none" w:sz="0" w:space="0" w:color="auto"/>
          </w:divBdr>
        </w:div>
        <w:div w:id="223377216">
          <w:marLeft w:val="0"/>
          <w:marRight w:val="0"/>
          <w:marTop w:val="0"/>
          <w:marBottom w:val="0"/>
          <w:divBdr>
            <w:top w:val="none" w:sz="0" w:space="0" w:color="auto"/>
            <w:left w:val="none" w:sz="0" w:space="0" w:color="auto"/>
            <w:bottom w:val="none" w:sz="0" w:space="0" w:color="auto"/>
            <w:right w:val="none" w:sz="0" w:space="0" w:color="auto"/>
          </w:divBdr>
        </w:div>
        <w:div w:id="4746874">
          <w:marLeft w:val="0"/>
          <w:marRight w:val="0"/>
          <w:marTop w:val="0"/>
          <w:marBottom w:val="0"/>
          <w:divBdr>
            <w:top w:val="none" w:sz="0" w:space="0" w:color="auto"/>
            <w:left w:val="none" w:sz="0" w:space="0" w:color="auto"/>
            <w:bottom w:val="none" w:sz="0" w:space="0" w:color="auto"/>
            <w:right w:val="none" w:sz="0" w:space="0" w:color="auto"/>
          </w:divBdr>
        </w:div>
        <w:div w:id="1553931071">
          <w:marLeft w:val="0"/>
          <w:marRight w:val="0"/>
          <w:marTop w:val="0"/>
          <w:marBottom w:val="0"/>
          <w:divBdr>
            <w:top w:val="none" w:sz="0" w:space="0" w:color="auto"/>
            <w:left w:val="none" w:sz="0" w:space="0" w:color="auto"/>
            <w:bottom w:val="none" w:sz="0" w:space="0" w:color="auto"/>
            <w:right w:val="none" w:sz="0" w:space="0" w:color="auto"/>
          </w:divBdr>
        </w:div>
        <w:div w:id="108860628">
          <w:marLeft w:val="0"/>
          <w:marRight w:val="0"/>
          <w:marTop w:val="120"/>
          <w:marBottom w:val="0"/>
          <w:divBdr>
            <w:top w:val="none" w:sz="0" w:space="0" w:color="auto"/>
            <w:left w:val="none" w:sz="0" w:space="0" w:color="auto"/>
            <w:bottom w:val="none" w:sz="0" w:space="0" w:color="auto"/>
            <w:right w:val="none" w:sz="0" w:space="0" w:color="auto"/>
          </w:divBdr>
          <w:divsChild>
            <w:div w:id="1118334636">
              <w:marLeft w:val="0"/>
              <w:marRight w:val="0"/>
              <w:marTop w:val="0"/>
              <w:marBottom w:val="0"/>
              <w:divBdr>
                <w:top w:val="none" w:sz="0" w:space="0" w:color="auto"/>
                <w:left w:val="none" w:sz="0" w:space="0" w:color="auto"/>
                <w:bottom w:val="none" w:sz="0" w:space="0" w:color="auto"/>
                <w:right w:val="none" w:sz="0" w:space="0" w:color="auto"/>
              </w:divBdr>
            </w:div>
            <w:div w:id="1963149978">
              <w:marLeft w:val="0"/>
              <w:marRight w:val="0"/>
              <w:marTop w:val="0"/>
              <w:marBottom w:val="0"/>
              <w:divBdr>
                <w:top w:val="none" w:sz="0" w:space="0" w:color="auto"/>
                <w:left w:val="none" w:sz="0" w:space="0" w:color="auto"/>
                <w:bottom w:val="none" w:sz="0" w:space="0" w:color="auto"/>
                <w:right w:val="none" w:sz="0" w:space="0" w:color="auto"/>
              </w:divBdr>
            </w:div>
            <w:div w:id="93720036">
              <w:marLeft w:val="0"/>
              <w:marRight w:val="0"/>
              <w:marTop w:val="0"/>
              <w:marBottom w:val="0"/>
              <w:divBdr>
                <w:top w:val="none" w:sz="0" w:space="0" w:color="auto"/>
                <w:left w:val="none" w:sz="0" w:space="0" w:color="auto"/>
                <w:bottom w:val="none" w:sz="0" w:space="0" w:color="auto"/>
                <w:right w:val="none" w:sz="0" w:space="0" w:color="auto"/>
              </w:divBdr>
            </w:div>
            <w:div w:id="2112435434">
              <w:marLeft w:val="0"/>
              <w:marRight w:val="0"/>
              <w:marTop w:val="0"/>
              <w:marBottom w:val="0"/>
              <w:divBdr>
                <w:top w:val="none" w:sz="0" w:space="0" w:color="auto"/>
                <w:left w:val="none" w:sz="0" w:space="0" w:color="auto"/>
                <w:bottom w:val="none" w:sz="0" w:space="0" w:color="auto"/>
                <w:right w:val="none" w:sz="0" w:space="0" w:color="auto"/>
              </w:divBdr>
            </w:div>
          </w:divsChild>
        </w:div>
        <w:div w:id="1806123506">
          <w:marLeft w:val="0"/>
          <w:marRight w:val="0"/>
          <w:marTop w:val="120"/>
          <w:marBottom w:val="0"/>
          <w:divBdr>
            <w:top w:val="none" w:sz="0" w:space="0" w:color="auto"/>
            <w:left w:val="none" w:sz="0" w:space="0" w:color="auto"/>
            <w:bottom w:val="none" w:sz="0" w:space="0" w:color="auto"/>
            <w:right w:val="none" w:sz="0" w:space="0" w:color="auto"/>
          </w:divBdr>
          <w:divsChild>
            <w:div w:id="325137476">
              <w:marLeft w:val="0"/>
              <w:marRight w:val="0"/>
              <w:marTop w:val="0"/>
              <w:marBottom w:val="0"/>
              <w:divBdr>
                <w:top w:val="none" w:sz="0" w:space="0" w:color="auto"/>
                <w:left w:val="none" w:sz="0" w:space="0" w:color="auto"/>
                <w:bottom w:val="none" w:sz="0" w:space="0" w:color="auto"/>
                <w:right w:val="none" w:sz="0" w:space="0" w:color="auto"/>
              </w:divBdr>
            </w:div>
            <w:div w:id="782656771">
              <w:marLeft w:val="0"/>
              <w:marRight w:val="0"/>
              <w:marTop w:val="0"/>
              <w:marBottom w:val="0"/>
              <w:divBdr>
                <w:top w:val="none" w:sz="0" w:space="0" w:color="auto"/>
                <w:left w:val="none" w:sz="0" w:space="0" w:color="auto"/>
                <w:bottom w:val="none" w:sz="0" w:space="0" w:color="auto"/>
                <w:right w:val="none" w:sz="0" w:space="0" w:color="auto"/>
              </w:divBdr>
            </w:div>
            <w:div w:id="1217275774">
              <w:marLeft w:val="0"/>
              <w:marRight w:val="0"/>
              <w:marTop w:val="0"/>
              <w:marBottom w:val="0"/>
              <w:divBdr>
                <w:top w:val="none" w:sz="0" w:space="0" w:color="auto"/>
                <w:left w:val="none" w:sz="0" w:space="0" w:color="auto"/>
                <w:bottom w:val="none" w:sz="0" w:space="0" w:color="auto"/>
                <w:right w:val="none" w:sz="0" w:space="0" w:color="auto"/>
              </w:divBdr>
            </w:div>
            <w:div w:id="614021043">
              <w:marLeft w:val="0"/>
              <w:marRight w:val="0"/>
              <w:marTop w:val="0"/>
              <w:marBottom w:val="0"/>
              <w:divBdr>
                <w:top w:val="none" w:sz="0" w:space="0" w:color="auto"/>
                <w:left w:val="none" w:sz="0" w:space="0" w:color="auto"/>
                <w:bottom w:val="none" w:sz="0" w:space="0" w:color="auto"/>
                <w:right w:val="none" w:sz="0" w:space="0" w:color="auto"/>
              </w:divBdr>
            </w:div>
          </w:divsChild>
        </w:div>
        <w:div w:id="752898706">
          <w:marLeft w:val="0"/>
          <w:marRight w:val="0"/>
          <w:marTop w:val="120"/>
          <w:marBottom w:val="0"/>
          <w:divBdr>
            <w:top w:val="none" w:sz="0" w:space="0" w:color="auto"/>
            <w:left w:val="none" w:sz="0" w:space="0" w:color="auto"/>
            <w:bottom w:val="none" w:sz="0" w:space="0" w:color="auto"/>
            <w:right w:val="none" w:sz="0" w:space="0" w:color="auto"/>
          </w:divBdr>
          <w:divsChild>
            <w:div w:id="2078045366">
              <w:marLeft w:val="0"/>
              <w:marRight w:val="0"/>
              <w:marTop w:val="0"/>
              <w:marBottom w:val="0"/>
              <w:divBdr>
                <w:top w:val="none" w:sz="0" w:space="0" w:color="auto"/>
                <w:left w:val="none" w:sz="0" w:space="0" w:color="auto"/>
                <w:bottom w:val="none" w:sz="0" w:space="0" w:color="auto"/>
                <w:right w:val="none" w:sz="0" w:space="0" w:color="auto"/>
              </w:divBdr>
            </w:div>
            <w:div w:id="364646461">
              <w:marLeft w:val="0"/>
              <w:marRight w:val="0"/>
              <w:marTop w:val="0"/>
              <w:marBottom w:val="0"/>
              <w:divBdr>
                <w:top w:val="none" w:sz="0" w:space="0" w:color="auto"/>
                <w:left w:val="none" w:sz="0" w:space="0" w:color="auto"/>
                <w:bottom w:val="none" w:sz="0" w:space="0" w:color="auto"/>
                <w:right w:val="none" w:sz="0" w:space="0" w:color="auto"/>
              </w:divBdr>
            </w:div>
            <w:div w:id="173034523">
              <w:marLeft w:val="0"/>
              <w:marRight w:val="0"/>
              <w:marTop w:val="0"/>
              <w:marBottom w:val="0"/>
              <w:divBdr>
                <w:top w:val="none" w:sz="0" w:space="0" w:color="auto"/>
                <w:left w:val="none" w:sz="0" w:space="0" w:color="auto"/>
                <w:bottom w:val="none" w:sz="0" w:space="0" w:color="auto"/>
                <w:right w:val="none" w:sz="0" w:space="0" w:color="auto"/>
              </w:divBdr>
            </w:div>
            <w:div w:id="1331760040">
              <w:marLeft w:val="0"/>
              <w:marRight w:val="0"/>
              <w:marTop w:val="0"/>
              <w:marBottom w:val="0"/>
              <w:divBdr>
                <w:top w:val="none" w:sz="0" w:space="0" w:color="auto"/>
                <w:left w:val="none" w:sz="0" w:space="0" w:color="auto"/>
                <w:bottom w:val="none" w:sz="0" w:space="0" w:color="auto"/>
                <w:right w:val="none" w:sz="0" w:space="0" w:color="auto"/>
              </w:divBdr>
            </w:div>
          </w:divsChild>
        </w:div>
        <w:div w:id="1518881709">
          <w:marLeft w:val="0"/>
          <w:marRight w:val="0"/>
          <w:marTop w:val="120"/>
          <w:marBottom w:val="0"/>
          <w:divBdr>
            <w:top w:val="none" w:sz="0" w:space="0" w:color="auto"/>
            <w:left w:val="none" w:sz="0" w:space="0" w:color="auto"/>
            <w:bottom w:val="none" w:sz="0" w:space="0" w:color="auto"/>
            <w:right w:val="none" w:sz="0" w:space="0" w:color="auto"/>
          </w:divBdr>
          <w:divsChild>
            <w:div w:id="1204371326">
              <w:marLeft w:val="0"/>
              <w:marRight w:val="0"/>
              <w:marTop w:val="0"/>
              <w:marBottom w:val="0"/>
              <w:divBdr>
                <w:top w:val="none" w:sz="0" w:space="0" w:color="auto"/>
                <w:left w:val="none" w:sz="0" w:space="0" w:color="auto"/>
                <w:bottom w:val="none" w:sz="0" w:space="0" w:color="auto"/>
                <w:right w:val="none" w:sz="0" w:space="0" w:color="auto"/>
              </w:divBdr>
            </w:div>
            <w:div w:id="1786120997">
              <w:marLeft w:val="0"/>
              <w:marRight w:val="0"/>
              <w:marTop w:val="0"/>
              <w:marBottom w:val="0"/>
              <w:divBdr>
                <w:top w:val="none" w:sz="0" w:space="0" w:color="auto"/>
                <w:left w:val="none" w:sz="0" w:space="0" w:color="auto"/>
                <w:bottom w:val="none" w:sz="0" w:space="0" w:color="auto"/>
                <w:right w:val="none" w:sz="0" w:space="0" w:color="auto"/>
              </w:divBdr>
            </w:div>
            <w:div w:id="634142786">
              <w:marLeft w:val="0"/>
              <w:marRight w:val="0"/>
              <w:marTop w:val="0"/>
              <w:marBottom w:val="0"/>
              <w:divBdr>
                <w:top w:val="none" w:sz="0" w:space="0" w:color="auto"/>
                <w:left w:val="none" w:sz="0" w:space="0" w:color="auto"/>
                <w:bottom w:val="none" w:sz="0" w:space="0" w:color="auto"/>
                <w:right w:val="none" w:sz="0" w:space="0" w:color="auto"/>
              </w:divBdr>
            </w:div>
            <w:div w:id="1267270126">
              <w:marLeft w:val="0"/>
              <w:marRight w:val="0"/>
              <w:marTop w:val="0"/>
              <w:marBottom w:val="0"/>
              <w:divBdr>
                <w:top w:val="none" w:sz="0" w:space="0" w:color="auto"/>
                <w:left w:val="none" w:sz="0" w:space="0" w:color="auto"/>
                <w:bottom w:val="none" w:sz="0" w:space="0" w:color="auto"/>
                <w:right w:val="none" w:sz="0" w:space="0" w:color="auto"/>
              </w:divBdr>
            </w:div>
            <w:div w:id="360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5420">
      <w:bodyDiv w:val="1"/>
      <w:marLeft w:val="0"/>
      <w:marRight w:val="0"/>
      <w:marTop w:val="0"/>
      <w:marBottom w:val="0"/>
      <w:divBdr>
        <w:top w:val="none" w:sz="0" w:space="0" w:color="auto"/>
        <w:left w:val="none" w:sz="0" w:space="0" w:color="auto"/>
        <w:bottom w:val="none" w:sz="0" w:space="0" w:color="auto"/>
        <w:right w:val="none" w:sz="0" w:space="0" w:color="auto"/>
      </w:divBdr>
      <w:divsChild>
        <w:div w:id="355352361">
          <w:marLeft w:val="0"/>
          <w:marRight w:val="0"/>
          <w:marTop w:val="0"/>
          <w:marBottom w:val="0"/>
          <w:divBdr>
            <w:top w:val="none" w:sz="0" w:space="0" w:color="auto"/>
            <w:left w:val="none" w:sz="0" w:space="0" w:color="auto"/>
            <w:bottom w:val="none" w:sz="0" w:space="0" w:color="auto"/>
            <w:right w:val="none" w:sz="0" w:space="0" w:color="auto"/>
          </w:divBdr>
        </w:div>
        <w:div w:id="727269846">
          <w:marLeft w:val="0"/>
          <w:marRight w:val="0"/>
          <w:marTop w:val="0"/>
          <w:marBottom w:val="0"/>
          <w:divBdr>
            <w:top w:val="none" w:sz="0" w:space="0" w:color="auto"/>
            <w:left w:val="none" w:sz="0" w:space="0" w:color="auto"/>
            <w:bottom w:val="none" w:sz="0" w:space="0" w:color="auto"/>
            <w:right w:val="none" w:sz="0" w:space="0" w:color="auto"/>
          </w:divBdr>
        </w:div>
      </w:divsChild>
    </w:div>
    <w:div w:id="1399137275">
      <w:bodyDiv w:val="1"/>
      <w:marLeft w:val="0"/>
      <w:marRight w:val="0"/>
      <w:marTop w:val="0"/>
      <w:marBottom w:val="0"/>
      <w:divBdr>
        <w:top w:val="none" w:sz="0" w:space="0" w:color="auto"/>
        <w:left w:val="none" w:sz="0" w:space="0" w:color="auto"/>
        <w:bottom w:val="none" w:sz="0" w:space="0" w:color="auto"/>
        <w:right w:val="none" w:sz="0" w:space="0" w:color="auto"/>
      </w:divBdr>
    </w:div>
    <w:div w:id="1489980112">
      <w:bodyDiv w:val="1"/>
      <w:marLeft w:val="0"/>
      <w:marRight w:val="0"/>
      <w:marTop w:val="0"/>
      <w:marBottom w:val="0"/>
      <w:divBdr>
        <w:top w:val="none" w:sz="0" w:space="0" w:color="auto"/>
        <w:left w:val="none" w:sz="0" w:space="0" w:color="auto"/>
        <w:bottom w:val="none" w:sz="0" w:space="0" w:color="auto"/>
        <w:right w:val="none" w:sz="0" w:space="0" w:color="auto"/>
      </w:divBdr>
    </w:div>
    <w:div w:id="1523934975">
      <w:bodyDiv w:val="1"/>
      <w:marLeft w:val="0"/>
      <w:marRight w:val="0"/>
      <w:marTop w:val="0"/>
      <w:marBottom w:val="0"/>
      <w:divBdr>
        <w:top w:val="none" w:sz="0" w:space="0" w:color="auto"/>
        <w:left w:val="none" w:sz="0" w:space="0" w:color="auto"/>
        <w:bottom w:val="none" w:sz="0" w:space="0" w:color="auto"/>
        <w:right w:val="none" w:sz="0" w:space="0" w:color="auto"/>
      </w:divBdr>
      <w:divsChild>
        <w:div w:id="402025588">
          <w:marLeft w:val="0"/>
          <w:marRight w:val="0"/>
          <w:marTop w:val="0"/>
          <w:marBottom w:val="0"/>
          <w:divBdr>
            <w:top w:val="none" w:sz="0" w:space="0" w:color="auto"/>
            <w:left w:val="none" w:sz="0" w:space="0" w:color="auto"/>
            <w:bottom w:val="none" w:sz="0" w:space="0" w:color="auto"/>
            <w:right w:val="none" w:sz="0" w:space="0" w:color="auto"/>
          </w:divBdr>
        </w:div>
        <w:div w:id="1112020445">
          <w:marLeft w:val="0"/>
          <w:marRight w:val="0"/>
          <w:marTop w:val="0"/>
          <w:marBottom w:val="0"/>
          <w:divBdr>
            <w:top w:val="none" w:sz="0" w:space="0" w:color="auto"/>
            <w:left w:val="none" w:sz="0" w:space="0" w:color="auto"/>
            <w:bottom w:val="none" w:sz="0" w:space="0" w:color="auto"/>
            <w:right w:val="none" w:sz="0" w:space="0" w:color="auto"/>
          </w:divBdr>
        </w:div>
      </w:divsChild>
    </w:div>
    <w:div w:id="1657303466">
      <w:bodyDiv w:val="1"/>
      <w:marLeft w:val="0"/>
      <w:marRight w:val="0"/>
      <w:marTop w:val="0"/>
      <w:marBottom w:val="0"/>
      <w:divBdr>
        <w:top w:val="none" w:sz="0" w:space="0" w:color="auto"/>
        <w:left w:val="none" w:sz="0" w:space="0" w:color="auto"/>
        <w:bottom w:val="none" w:sz="0" w:space="0" w:color="auto"/>
        <w:right w:val="none" w:sz="0" w:space="0" w:color="auto"/>
      </w:divBdr>
      <w:divsChild>
        <w:div w:id="2905419">
          <w:marLeft w:val="0"/>
          <w:marRight w:val="0"/>
          <w:marTop w:val="0"/>
          <w:marBottom w:val="0"/>
          <w:divBdr>
            <w:top w:val="none" w:sz="0" w:space="0" w:color="auto"/>
            <w:left w:val="none" w:sz="0" w:space="0" w:color="auto"/>
            <w:bottom w:val="none" w:sz="0" w:space="0" w:color="auto"/>
            <w:right w:val="none" w:sz="0" w:space="0" w:color="auto"/>
          </w:divBdr>
        </w:div>
        <w:div w:id="957761511">
          <w:marLeft w:val="0"/>
          <w:marRight w:val="0"/>
          <w:marTop w:val="0"/>
          <w:marBottom w:val="0"/>
          <w:divBdr>
            <w:top w:val="none" w:sz="0" w:space="0" w:color="auto"/>
            <w:left w:val="none" w:sz="0" w:space="0" w:color="auto"/>
            <w:bottom w:val="none" w:sz="0" w:space="0" w:color="auto"/>
            <w:right w:val="none" w:sz="0" w:space="0" w:color="auto"/>
          </w:divBdr>
        </w:div>
        <w:div w:id="82380527">
          <w:marLeft w:val="0"/>
          <w:marRight w:val="0"/>
          <w:marTop w:val="0"/>
          <w:marBottom w:val="0"/>
          <w:divBdr>
            <w:top w:val="none" w:sz="0" w:space="0" w:color="auto"/>
            <w:left w:val="none" w:sz="0" w:space="0" w:color="auto"/>
            <w:bottom w:val="none" w:sz="0" w:space="0" w:color="auto"/>
            <w:right w:val="none" w:sz="0" w:space="0" w:color="auto"/>
          </w:divBdr>
        </w:div>
        <w:div w:id="387413363">
          <w:marLeft w:val="0"/>
          <w:marRight w:val="0"/>
          <w:marTop w:val="0"/>
          <w:marBottom w:val="0"/>
          <w:divBdr>
            <w:top w:val="none" w:sz="0" w:space="0" w:color="auto"/>
            <w:left w:val="none" w:sz="0" w:space="0" w:color="auto"/>
            <w:bottom w:val="none" w:sz="0" w:space="0" w:color="auto"/>
            <w:right w:val="none" w:sz="0" w:space="0" w:color="auto"/>
          </w:divBdr>
        </w:div>
      </w:divsChild>
    </w:div>
    <w:div w:id="1746297115">
      <w:bodyDiv w:val="1"/>
      <w:marLeft w:val="0"/>
      <w:marRight w:val="0"/>
      <w:marTop w:val="0"/>
      <w:marBottom w:val="0"/>
      <w:divBdr>
        <w:top w:val="none" w:sz="0" w:space="0" w:color="auto"/>
        <w:left w:val="none" w:sz="0" w:space="0" w:color="auto"/>
        <w:bottom w:val="none" w:sz="0" w:space="0" w:color="auto"/>
        <w:right w:val="none" w:sz="0" w:space="0" w:color="auto"/>
      </w:divBdr>
      <w:divsChild>
        <w:div w:id="863058469">
          <w:marLeft w:val="0"/>
          <w:marRight w:val="0"/>
          <w:marTop w:val="0"/>
          <w:marBottom w:val="0"/>
          <w:divBdr>
            <w:top w:val="none" w:sz="0" w:space="0" w:color="auto"/>
            <w:left w:val="none" w:sz="0" w:space="0" w:color="auto"/>
            <w:bottom w:val="none" w:sz="0" w:space="0" w:color="auto"/>
            <w:right w:val="none" w:sz="0" w:space="0" w:color="auto"/>
          </w:divBdr>
        </w:div>
        <w:div w:id="927349304">
          <w:marLeft w:val="0"/>
          <w:marRight w:val="0"/>
          <w:marTop w:val="0"/>
          <w:marBottom w:val="0"/>
          <w:divBdr>
            <w:top w:val="none" w:sz="0" w:space="0" w:color="auto"/>
            <w:left w:val="none" w:sz="0" w:space="0" w:color="auto"/>
            <w:bottom w:val="none" w:sz="0" w:space="0" w:color="auto"/>
            <w:right w:val="none" w:sz="0" w:space="0" w:color="auto"/>
          </w:divBdr>
        </w:div>
        <w:div w:id="214969381">
          <w:marLeft w:val="0"/>
          <w:marRight w:val="0"/>
          <w:marTop w:val="0"/>
          <w:marBottom w:val="0"/>
          <w:divBdr>
            <w:top w:val="none" w:sz="0" w:space="0" w:color="auto"/>
            <w:left w:val="none" w:sz="0" w:space="0" w:color="auto"/>
            <w:bottom w:val="none" w:sz="0" w:space="0" w:color="auto"/>
            <w:right w:val="none" w:sz="0" w:space="0" w:color="auto"/>
          </w:divBdr>
        </w:div>
        <w:div w:id="595751976">
          <w:marLeft w:val="0"/>
          <w:marRight w:val="0"/>
          <w:marTop w:val="0"/>
          <w:marBottom w:val="0"/>
          <w:divBdr>
            <w:top w:val="none" w:sz="0" w:space="0" w:color="auto"/>
            <w:left w:val="none" w:sz="0" w:space="0" w:color="auto"/>
            <w:bottom w:val="none" w:sz="0" w:space="0" w:color="auto"/>
            <w:right w:val="none" w:sz="0" w:space="0" w:color="auto"/>
          </w:divBdr>
        </w:div>
        <w:div w:id="1100643074">
          <w:marLeft w:val="0"/>
          <w:marRight w:val="0"/>
          <w:marTop w:val="0"/>
          <w:marBottom w:val="0"/>
          <w:divBdr>
            <w:top w:val="none" w:sz="0" w:space="0" w:color="auto"/>
            <w:left w:val="none" w:sz="0" w:space="0" w:color="auto"/>
            <w:bottom w:val="none" w:sz="0" w:space="0" w:color="auto"/>
            <w:right w:val="none" w:sz="0" w:space="0" w:color="auto"/>
          </w:divBdr>
        </w:div>
        <w:div w:id="510074164">
          <w:marLeft w:val="0"/>
          <w:marRight w:val="0"/>
          <w:marTop w:val="0"/>
          <w:marBottom w:val="0"/>
          <w:divBdr>
            <w:top w:val="none" w:sz="0" w:space="0" w:color="auto"/>
            <w:left w:val="none" w:sz="0" w:space="0" w:color="auto"/>
            <w:bottom w:val="none" w:sz="0" w:space="0" w:color="auto"/>
            <w:right w:val="none" w:sz="0" w:space="0" w:color="auto"/>
          </w:divBdr>
        </w:div>
        <w:div w:id="1431589505">
          <w:marLeft w:val="0"/>
          <w:marRight w:val="0"/>
          <w:marTop w:val="0"/>
          <w:marBottom w:val="0"/>
          <w:divBdr>
            <w:top w:val="none" w:sz="0" w:space="0" w:color="auto"/>
            <w:left w:val="none" w:sz="0" w:space="0" w:color="auto"/>
            <w:bottom w:val="none" w:sz="0" w:space="0" w:color="auto"/>
            <w:right w:val="none" w:sz="0" w:space="0" w:color="auto"/>
          </w:divBdr>
        </w:div>
        <w:div w:id="786658038">
          <w:marLeft w:val="0"/>
          <w:marRight w:val="0"/>
          <w:marTop w:val="0"/>
          <w:marBottom w:val="0"/>
          <w:divBdr>
            <w:top w:val="none" w:sz="0" w:space="0" w:color="auto"/>
            <w:left w:val="none" w:sz="0" w:space="0" w:color="auto"/>
            <w:bottom w:val="none" w:sz="0" w:space="0" w:color="auto"/>
            <w:right w:val="none" w:sz="0" w:space="0" w:color="auto"/>
          </w:divBdr>
        </w:div>
      </w:divsChild>
    </w:div>
    <w:div w:id="1750615208">
      <w:bodyDiv w:val="1"/>
      <w:marLeft w:val="0"/>
      <w:marRight w:val="0"/>
      <w:marTop w:val="0"/>
      <w:marBottom w:val="0"/>
      <w:divBdr>
        <w:top w:val="none" w:sz="0" w:space="0" w:color="auto"/>
        <w:left w:val="none" w:sz="0" w:space="0" w:color="auto"/>
        <w:bottom w:val="none" w:sz="0" w:space="0" w:color="auto"/>
        <w:right w:val="none" w:sz="0" w:space="0" w:color="auto"/>
      </w:divBdr>
    </w:div>
    <w:div w:id="1783450758">
      <w:bodyDiv w:val="1"/>
      <w:marLeft w:val="0"/>
      <w:marRight w:val="0"/>
      <w:marTop w:val="0"/>
      <w:marBottom w:val="0"/>
      <w:divBdr>
        <w:top w:val="none" w:sz="0" w:space="0" w:color="auto"/>
        <w:left w:val="none" w:sz="0" w:space="0" w:color="auto"/>
        <w:bottom w:val="none" w:sz="0" w:space="0" w:color="auto"/>
        <w:right w:val="none" w:sz="0" w:space="0" w:color="auto"/>
      </w:divBdr>
      <w:divsChild>
        <w:div w:id="1135492100">
          <w:marLeft w:val="0"/>
          <w:marRight w:val="0"/>
          <w:marTop w:val="0"/>
          <w:marBottom w:val="0"/>
          <w:divBdr>
            <w:top w:val="none" w:sz="0" w:space="0" w:color="auto"/>
            <w:left w:val="none" w:sz="0" w:space="0" w:color="auto"/>
            <w:bottom w:val="none" w:sz="0" w:space="0" w:color="auto"/>
            <w:right w:val="none" w:sz="0" w:space="0" w:color="auto"/>
          </w:divBdr>
        </w:div>
        <w:div w:id="2103378643">
          <w:marLeft w:val="0"/>
          <w:marRight w:val="0"/>
          <w:marTop w:val="0"/>
          <w:marBottom w:val="0"/>
          <w:divBdr>
            <w:top w:val="none" w:sz="0" w:space="0" w:color="auto"/>
            <w:left w:val="none" w:sz="0" w:space="0" w:color="auto"/>
            <w:bottom w:val="none" w:sz="0" w:space="0" w:color="auto"/>
            <w:right w:val="none" w:sz="0" w:space="0" w:color="auto"/>
          </w:divBdr>
        </w:div>
      </w:divsChild>
    </w:div>
    <w:div w:id="1826434778">
      <w:bodyDiv w:val="1"/>
      <w:marLeft w:val="0"/>
      <w:marRight w:val="0"/>
      <w:marTop w:val="0"/>
      <w:marBottom w:val="0"/>
      <w:divBdr>
        <w:top w:val="none" w:sz="0" w:space="0" w:color="auto"/>
        <w:left w:val="none" w:sz="0" w:space="0" w:color="auto"/>
        <w:bottom w:val="none" w:sz="0" w:space="0" w:color="auto"/>
        <w:right w:val="none" w:sz="0" w:space="0" w:color="auto"/>
      </w:divBdr>
      <w:divsChild>
        <w:div w:id="1626962068">
          <w:marLeft w:val="0"/>
          <w:marRight w:val="0"/>
          <w:marTop w:val="0"/>
          <w:marBottom w:val="0"/>
          <w:divBdr>
            <w:top w:val="none" w:sz="0" w:space="0" w:color="auto"/>
            <w:left w:val="none" w:sz="0" w:space="0" w:color="auto"/>
            <w:bottom w:val="none" w:sz="0" w:space="0" w:color="auto"/>
            <w:right w:val="none" w:sz="0" w:space="0" w:color="auto"/>
          </w:divBdr>
        </w:div>
        <w:div w:id="1636065319">
          <w:marLeft w:val="0"/>
          <w:marRight w:val="0"/>
          <w:marTop w:val="0"/>
          <w:marBottom w:val="0"/>
          <w:divBdr>
            <w:top w:val="none" w:sz="0" w:space="0" w:color="auto"/>
            <w:left w:val="none" w:sz="0" w:space="0" w:color="auto"/>
            <w:bottom w:val="none" w:sz="0" w:space="0" w:color="auto"/>
            <w:right w:val="none" w:sz="0" w:space="0" w:color="auto"/>
          </w:divBdr>
        </w:div>
        <w:div w:id="1733237907">
          <w:marLeft w:val="0"/>
          <w:marRight w:val="0"/>
          <w:marTop w:val="0"/>
          <w:marBottom w:val="0"/>
          <w:divBdr>
            <w:top w:val="none" w:sz="0" w:space="0" w:color="auto"/>
            <w:left w:val="none" w:sz="0" w:space="0" w:color="auto"/>
            <w:bottom w:val="none" w:sz="0" w:space="0" w:color="auto"/>
            <w:right w:val="none" w:sz="0" w:space="0" w:color="auto"/>
          </w:divBdr>
        </w:div>
        <w:div w:id="1201937269">
          <w:marLeft w:val="0"/>
          <w:marRight w:val="0"/>
          <w:marTop w:val="0"/>
          <w:marBottom w:val="0"/>
          <w:divBdr>
            <w:top w:val="none" w:sz="0" w:space="0" w:color="auto"/>
            <w:left w:val="none" w:sz="0" w:space="0" w:color="auto"/>
            <w:bottom w:val="none" w:sz="0" w:space="0" w:color="auto"/>
            <w:right w:val="none" w:sz="0" w:space="0" w:color="auto"/>
          </w:divBdr>
        </w:div>
      </w:divsChild>
    </w:div>
    <w:div w:id="1960725274">
      <w:bodyDiv w:val="1"/>
      <w:marLeft w:val="0"/>
      <w:marRight w:val="0"/>
      <w:marTop w:val="0"/>
      <w:marBottom w:val="0"/>
      <w:divBdr>
        <w:top w:val="none" w:sz="0" w:space="0" w:color="auto"/>
        <w:left w:val="none" w:sz="0" w:space="0" w:color="auto"/>
        <w:bottom w:val="none" w:sz="0" w:space="0" w:color="auto"/>
        <w:right w:val="none" w:sz="0" w:space="0" w:color="auto"/>
      </w:divBdr>
    </w:div>
    <w:div w:id="1962954887">
      <w:bodyDiv w:val="1"/>
      <w:marLeft w:val="0"/>
      <w:marRight w:val="0"/>
      <w:marTop w:val="0"/>
      <w:marBottom w:val="0"/>
      <w:divBdr>
        <w:top w:val="none" w:sz="0" w:space="0" w:color="auto"/>
        <w:left w:val="none" w:sz="0" w:space="0" w:color="auto"/>
        <w:bottom w:val="none" w:sz="0" w:space="0" w:color="auto"/>
        <w:right w:val="none" w:sz="0" w:space="0" w:color="auto"/>
      </w:divBdr>
    </w:div>
    <w:div w:id="1988973263">
      <w:bodyDiv w:val="1"/>
      <w:marLeft w:val="0"/>
      <w:marRight w:val="0"/>
      <w:marTop w:val="0"/>
      <w:marBottom w:val="0"/>
      <w:divBdr>
        <w:top w:val="none" w:sz="0" w:space="0" w:color="auto"/>
        <w:left w:val="none" w:sz="0" w:space="0" w:color="auto"/>
        <w:bottom w:val="none" w:sz="0" w:space="0" w:color="auto"/>
        <w:right w:val="none" w:sz="0" w:space="0" w:color="auto"/>
      </w:divBdr>
      <w:divsChild>
        <w:div w:id="546335319">
          <w:marLeft w:val="0"/>
          <w:marRight w:val="0"/>
          <w:marTop w:val="0"/>
          <w:marBottom w:val="0"/>
          <w:divBdr>
            <w:top w:val="none" w:sz="0" w:space="0" w:color="auto"/>
            <w:left w:val="none" w:sz="0" w:space="0" w:color="auto"/>
            <w:bottom w:val="none" w:sz="0" w:space="0" w:color="auto"/>
            <w:right w:val="none" w:sz="0" w:space="0" w:color="auto"/>
          </w:divBdr>
        </w:div>
        <w:div w:id="1169325771">
          <w:marLeft w:val="0"/>
          <w:marRight w:val="0"/>
          <w:marTop w:val="0"/>
          <w:marBottom w:val="0"/>
          <w:divBdr>
            <w:top w:val="none" w:sz="0" w:space="0" w:color="auto"/>
            <w:left w:val="none" w:sz="0" w:space="0" w:color="auto"/>
            <w:bottom w:val="none" w:sz="0" w:space="0" w:color="auto"/>
            <w:right w:val="none" w:sz="0" w:space="0" w:color="auto"/>
          </w:divBdr>
        </w:div>
        <w:div w:id="1459494680">
          <w:marLeft w:val="0"/>
          <w:marRight w:val="0"/>
          <w:marTop w:val="0"/>
          <w:marBottom w:val="0"/>
          <w:divBdr>
            <w:top w:val="none" w:sz="0" w:space="0" w:color="auto"/>
            <w:left w:val="none" w:sz="0" w:space="0" w:color="auto"/>
            <w:bottom w:val="none" w:sz="0" w:space="0" w:color="auto"/>
            <w:right w:val="none" w:sz="0" w:space="0" w:color="auto"/>
          </w:divBdr>
        </w:div>
        <w:div w:id="213471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1910</Words>
  <Characters>10887</Characters>
  <Application>Microsoft Office Word</Application>
  <DocSecurity>0</DocSecurity>
  <Lines>90</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tailieugiangday.com</dc:creator>
  <cp:keywords/>
  <dc:description/>
  <cp:lastModifiedBy>Hang Nguyen</cp:lastModifiedBy>
  <cp:revision>12</cp:revision>
  <dcterms:created xsi:type="dcterms:W3CDTF">2021-04-03T03:05:00Z</dcterms:created>
  <dcterms:modified xsi:type="dcterms:W3CDTF">2022-06-07T01:33:00Z</dcterms:modified>
</cp:coreProperties>
</file>